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2F63" w14:textId="77777777" w:rsidR="00CD5A8C" w:rsidRDefault="001318DD">
      <w:pPr>
        <w:rPr>
          <w:sz w:val="44"/>
          <w:szCs w:val="44"/>
        </w:rPr>
      </w:pPr>
      <w:r>
        <w:rPr>
          <w:sz w:val="44"/>
          <w:szCs w:val="44"/>
        </w:rPr>
        <w:t xml:space="preserve">Game </w:t>
      </w:r>
    </w:p>
    <w:p w14:paraId="5E502F64" w14:textId="77777777" w:rsidR="00CD5A8C" w:rsidRDefault="001318DD">
      <w:pPr>
        <w:rPr>
          <w:sz w:val="28"/>
          <w:szCs w:val="28"/>
        </w:rPr>
      </w:pPr>
      <w:r>
        <w:rPr>
          <w:sz w:val="28"/>
          <w:szCs w:val="28"/>
        </w:rPr>
        <w:t>My game:</w:t>
      </w:r>
    </w:p>
    <w:p w14:paraId="5E502F65" w14:textId="77777777" w:rsidR="00CD5A8C" w:rsidRDefault="001318DD">
      <w:pPr>
        <w:numPr>
          <w:ilvl w:val="0"/>
          <w:numId w:val="1"/>
        </w:numPr>
      </w:pPr>
      <w:r>
        <w:rPr>
          <w:rFonts w:hint="eastAsia"/>
        </w:rPr>
        <w:t xml:space="preserve">Set up 5 goal - scoring points at different distances on the field, with each point corresponding to a different score value. Divide the classmates into two teams. The two teams have the same number of basketballs or footballs. They </w:t>
      </w:r>
      <w:r>
        <w:rPr>
          <w:rFonts w:hint="eastAsia"/>
        </w:rPr>
        <w:t>stand at different shooting points to shoot or kick, and calculate the total score according to the number of goals scored and the corresponding score values to see which team gets the highest score. One game lasts 10 minutes, with a 5 - minute break in the middle.</w:t>
      </w:r>
    </w:p>
    <w:p w14:paraId="5E502F66" w14:textId="77777777" w:rsidR="00CD5A8C" w:rsidRDefault="001318DD">
      <w:pPr>
        <w:numPr>
          <w:ilvl w:val="0"/>
          <w:numId w:val="1"/>
        </w:numPr>
      </w:pPr>
      <w:r>
        <w:rPr>
          <w:rFonts w:hint="eastAsia"/>
        </w:rPr>
        <w:t xml:space="preserve">Set up a basketball area and a football area on the field. Divide the participants into two groups. The first player of each group first dribbles the basketball in the basketball area to a designated location and takes a shot (no points are added if the shot misses). Then, the player runs to the football area, dribbles the ball around obstacles, and finally takes a shot. After that, the player returns to the starting point and gives a high - five to the next player, who repeats the above actions. The group </w:t>
      </w:r>
      <w:r>
        <w:rPr>
          <w:rFonts w:hint="eastAsia"/>
        </w:rPr>
        <w:t>that finishes the relay first wins. One game lasts 10 minutes, with a 3 - minute break in the middle.</w:t>
      </w:r>
    </w:p>
    <w:p w14:paraId="5E502F67" w14:textId="77777777" w:rsidR="00CD5A8C" w:rsidRDefault="001318DD">
      <w:pPr>
        <w:numPr>
          <w:ilvl w:val="0"/>
          <w:numId w:val="1"/>
        </w:numPr>
      </w:pPr>
      <w:r>
        <w:rPr>
          <w:rFonts w:hint="eastAsia"/>
        </w:rPr>
        <w:t>All participants stand at the designated place to shoot (either basketball or football), and each person gets one ball. Those who score a goal stay on the field to continue the game, while those who miss are eliminated. Repeat the elimination rule in this way, and so on, until there is only one person left on the field, who will be the winner. Each game lasts 5 minutes, with a 2 - minute break in the middle.</w:t>
      </w:r>
    </w:p>
    <w:p w14:paraId="5E502F68" w14:textId="77777777" w:rsidR="00CD5A8C" w:rsidRDefault="001318DD">
      <w:pPr>
        <w:rPr>
          <w:sz w:val="28"/>
          <w:szCs w:val="28"/>
        </w:rPr>
      </w:pPr>
      <w:r>
        <w:rPr>
          <w:sz w:val="28"/>
          <w:szCs w:val="28"/>
        </w:rPr>
        <w:t>A game made be the team:</w:t>
      </w:r>
    </w:p>
    <w:p w14:paraId="5E502F69" w14:textId="77777777" w:rsidR="00CD5A8C" w:rsidRDefault="001318DD">
      <w:r>
        <w:rPr>
          <w:rFonts w:hint="eastAsia"/>
        </w:rPr>
        <w:t>The basketball court is divided into two halves. One side is for basketball. and the other side is for football. On the side of the football field. you can only use a football, while on the side of the basketball court. you can only use a basketball. Then both balls will be placed in the middle. If you want to go to the other court, you have to change the ball in the middle.</w:t>
      </w:r>
    </w:p>
    <w:p w14:paraId="5E502F6A" w14:textId="77777777" w:rsidR="00CD5A8C" w:rsidRDefault="001318DD">
      <w:r>
        <w:rPr>
          <w:rFonts w:hint="eastAsia"/>
        </w:rPr>
        <w:t>There are four hula hoops placed on each half of the court. When you want to cross to the other half, you must dribble the ball into two different hula hoops. Only then you can go to the middle of the court to change the ball. When you reach the next half, you still have to dribble the ball into another two different hula hoops.</w:t>
      </w:r>
    </w:p>
    <w:p w14:paraId="5E502F6B" w14:textId="77777777" w:rsidR="00CD5A8C" w:rsidRDefault="001318DD">
      <w:r>
        <w:rPr>
          <w:rFonts w:hint="eastAsia"/>
        </w:rPr>
        <w:t>The other rules on the offensive end are the same as those of football and basketball.</w:t>
      </w:r>
    </w:p>
    <w:p w14:paraId="5E502F6C" w14:textId="77777777" w:rsidR="00CD5A8C" w:rsidRDefault="001318DD">
      <w:r>
        <w:rPr>
          <w:rFonts w:hint="eastAsia"/>
        </w:rPr>
        <w:t xml:space="preserve">Each defensive player will have two dodgeballs. The feet of the defensive players are not allowed to enter the entire playing field. They can only use the balls to throw at the offensive players from </w:t>
      </w:r>
      <w:r>
        <w:rPr>
          <w:rFonts w:hint="eastAsia"/>
        </w:rPr>
        <w:lastRenderedPageBreak/>
        <w:t>the out</w:t>
      </w:r>
      <w:r>
        <w:t xml:space="preserve"> </w:t>
      </w:r>
      <w:r>
        <w:rPr>
          <w:rFonts w:hint="eastAsia"/>
        </w:rPr>
        <w:t>side. If an offensive player is hit. that person will lose the opportunity to attack in this round.</w:t>
      </w:r>
    </w:p>
    <w:p w14:paraId="5E502F6D" w14:textId="77777777" w:rsidR="00CD5A8C" w:rsidRDefault="001318DD">
      <w:r>
        <w:rPr>
          <w:rFonts w:hint="eastAsia"/>
        </w:rPr>
        <w:t>There will be one defensive player on the field for each team. If thet defensive player catches the ball, then the team that the defensive player belongs to will be the one to go on the offensive.</w:t>
      </w:r>
    </w:p>
    <w:p w14:paraId="5E502F6E" w14:textId="77777777" w:rsidR="00CD5A8C" w:rsidRDefault="001318DD">
      <w:r>
        <w:rPr>
          <w:rFonts w:hint="eastAsia"/>
        </w:rPr>
        <w:t>Each successful basket in basketball is worth 2 points, and each goal in football is also worth 2points. Then, if a shot is made from beyond the three-point line in basketball, it is worth 3 points, and if a shot is taken from beyond the three- point line in football. it is also worth 3 points.</w:t>
      </w:r>
    </w:p>
    <w:p w14:paraId="5E502F6F" w14:textId="77777777" w:rsidR="00CD5A8C" w:rsidRDefault="001318DD">
      <w:r>
        <w:rPr>
          <w:rFonts w:hint="eastAsia"/>
        </w:rPr>
        <w:t>The whole game is divided into two halves, with each half lasting 9 minutes. There will be a 2-minute break after one half of the game is over. The team with more points at the end will win.</w:t>
      </w:r>
    </w:p>
    <w:sectPr w:rsidR="00CD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8BE4A"/>
    <w:multiLevelType w:val="singleLevel"/>
    <w:tmpl w:val="6818BE4A"/>
    <w:lvl w:ilvl="0">
      <w:start w:val="1"/>
      <w:numFmt w:val="decimal"/>
      <w:lvlText w:val="(%1)"/>
      <w:lvlJc w:val="left"/>
    </w:lvl>
  </w:abstractNum>
  <w:num w:numId="1" w16cid:durableId="46609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C"/>
    <w:rsid w:val="001318DD"/>
    <w:rsid w:val="007E6C73"/>
    <w:rsid w:val="00CD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502F63"/>
  <w15:docId w15:val="{8A0CBFAF-B45C-4F94-87E3-56B49C7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4</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“HP”的 iPad</dc:creator>
  <cp:lastModifiedBy>gary hind</cp:lastModifiedBy>
  <cp:revision>2</cp:revision>
  <dcterms:created xsi:type="dcterms:W3CDTF">2025-05-06T01:58:00Z</dcterms:created>
  <dcterms:modified xsi:type="dcterms:W3CDTF">2025-05-06T01:58:00Z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2052-12.21.1</vt:lpwstr>
  </property>
  <property fmtid="{D5CDD505-2E9C-101B-9397-08002B2CF9AE}" pid="3" name="ICV">
    <vt:lpwstr>4BC6EF18DA6E9E7FF0BC1868221DEE51_31</vt:lpwstr>
  </property>
</Properties>
</file>