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4EF637">
      <w:pPr>
        <w:spacing w:line="480" w:lineRule="auto"/>
        <w:jc w:val="center"/>
        <w:rPr>
          <w:rFonts w:hint="default" w:ascii="Arial" w:hAnsi="Arial" w:cs="Arial"/>
          <w:sz w:val="24"/>
          <w:szCs w:val="24"/>
        </w:rPr>
      </w:pPr>
      <w:r>
        <w:rPr>
          <w:rFonts w:hint="default" w:ascii="Arial" w:hAnsi="Arial" w:cs="Arial"/>
          <w:sz w:val="24"/>
          <w:szCs w:val="24"/>
        </w:rPr>
        <w:t>Evaluation of the Project of Refugees</w:t>
      </w:r>
    </w:p>
    <w:p w14:paraId="2670649C">
      <w:pPr>
        <w:keepNext w:val="0"/>
        <w:keepLines w:val="0"/>
        <w:widowControl/>
        <w:suppressLineNumbers w:val="0"/>
        <w:bidi w:val="0"/>
        <w:spacing w:line="480" w:lineRule="auto"/>
        <w:jc w:val="left"/>
        <w:rPr>
          <w:rFonts w:hint="default" w:ascii="Arial" w:hAnsi="Arial" w:eastAsia="SimSun" w:cs="Arial"/>
          <w:kern w:val="0"/>
          <w:sz w:val="24"/>
          <w:szCs w:val="24"/>
          <w:lang w:val="en-US" w:eastAsia="zh-CN" w:bidi="ar"/>
        </w:rPr>
      </w:pPr>
    </w:p>
    <w:p w14:paraId="68D136C4">
      <w:pPr>
        <w:keepNext w:val="0"/>
        <w:keepLines w:val="0"/>
        <w:widowControl/>
        <w:suppressLineNumbers w:val="0"/>
        <w:bidi w:val="0"/>
        <w:spacing w:line="480" w:lineRule="auto"/>
        <w:jc w:val="left"/>
        <w:rPr>
          <w:rFonts w:hint="default" w:ascii="Arial" w:hAnsi="Arial" w:cs="Arial"/>
          <w:sz w:val="24"/>
          <w:szCs w:val="24"/>
          <w:lang w:val="en-US"/>
        </w:rPr>
      </w:pPr>
      <w:bookmarkStart w:id="0" w:name="_GoBack"/>
      <w:bookmarkEnd w:id="0"/>
      <w:r>
        <w:rPr>
          <w:rFonts w:hint="default" w:ascii="Arial" w:hAnsi="Arial" w:eastAsia="SimSun" w:cs="Arial"/>
          <w:kern w:val="0"/>
          <w:sz w:val="24"/>
          <w:szCs w:val="24"/>
          <w:lang w:val="en-US" w:eastAsia="zh-CN" w:bidi="ar"/>
        </w:rPr>
        <w:t>In this project, we learned about relevant knowledge regarding refugees and designed and produced refugee toys based on humanitarian care.</w:t>
      </w:r>
    </w:p>
    <w:p w14:paraId="76F83F5F">
      <w:pPr>
        <w:spacing w:line="480" w:lineRule="auto"/>
        <w:ind w:firstLine="720" w:firstLineChars="0"/>
        <w:rPr>
          <w:rFonts w:hint="default" w:ascii="Arial" w:hAnsi="Arial" w:cs="Arial"/>
          <w:sz w:val="24"/>
          <w:szCs w:val="24"/>
        </w:rPr>
      </w:pPr>
    </w:p>
    <w:p w14:paraId="11D149F8">
      <w:pPr>
        <w:spacing w:line="480" w:lineRule="auto"/>
        <w:ind w:firstLine="720" w:firstLineChars="0"/>
        <w:rPr>
          <w:rFonts w:hint="default" w:ascii="Arial" w:hAnsi="Arial" w:cs="Arial"/>
          <w:sz w:val="24"/>
          <w:szCs w:val="24"/>
        </w:rPr>
      </w:pPr>
      <w:r>
        <w:rPr>
          <w:rFonts w:hint="default" w:ascii="Arial" w:hAnsi="Arial" w:cs="Arial"/>
          <w:sz w:val="24"/>
          <w:szCs w:val="24"/>
          <w:lang w:val="en-US" w:eastAsia="zh-CN"/>
        </w:rPr>
        <w:t xml:space="preserve">For the </w:t>
      </w:r>
      <w:r>
        <w:rPr>
          <w:rFonts w:hint="default" w:ascii="Arial" w:hAnsi="Arial" w:cs="Arial"/>
          <w:sz w:val="24"/>
          <w:szCs w:val="24"/>
          <w:lang w:val="en-US" w:eastAsia="zh-CN"/>
        </w:rPr>
        <w:t>t</w:t>
      </w:r>
      <w:r>
        <w:rPr>
          <w:rFonts w:hint="default" w:ascii="Arial" w:hAnsi="Arial" w:eastAsia="SimSun" w:cs="Arial"/>
          <w:sz w:val="24"/>
          <w:szCs w:val="24"/>
        </w:rPr>
        <w:t xml:space="preserve">echnical </w:t>
      </w:r>
      <w:r>
        <w:rPr>
          <w:rFonts w:hint="default" w:ascii="Arial" w:hAnsi="Arial" w:eastAsia="SimSun" w:cs="Arial"/>
          <w:sz w:val="24"/>
          <w:szCs w:val="24"/>
          <w:lang w:val="en-US" w:eastAsia="zh-CN"/>
        </w:rPr>
        <w:t>s</w:t>
      </w:r>
      <w:r>
        <w:rPr>
          <w:rFonts w:hint="default" w:ascii="Arial" w:hAnsi="Arial" w:eastAsia="SimSun" w:cs="Arial"/>
          <w:sz w:val="24"/>
          <w:szCs w:val="24"/>
        </w:rPr>
        <w:t>kills</w:t>
      </w:r>
      <w:r>
        <w:rPr>
          <w:rFonts w:hint="default" w:ascii="Arial" w:hAnsi="Arial" w:eastAsia="SimSun" w:cs="Arial"/>
          <w:sz w:val="24"/>
          <w:szCs w:val="24"/>
          <w:lang w:val="en-US" w:eastAsia="zh-CN"/>
        </w:rPr>
        <w:t xml:space="preserve">, </w:t>
      </w:r>
      <w:r>
        <w:rPr>
          <w:rFonts w:hint="default" w:ascii="Arial" w:hAnsi="Arial" w:cs="Arial"/>
          <w:sz w:val="24"/>
          <w:szCs w:val="24"/>
        </w:rPr>
        <w:t xml:space="preserve">I used the skills such as the Thinkercad skill and developing design ideas. I think the Thinkercad stills is the most helpful one of this project because the modeling technology can help us to make more projects of design in the future. </w:t>
      </w:r>
    </w:p>
    <w:p w14:paraId="177EBFB0">
      <w:pPr>
        <w:keepNext w:val="0"/>
        <w:keepLines w:val="0"/>
        <w:widowControl/>
        <w:suppressLineNumbers w:val="0"/>
        <w:bidi w:val="0"/>
        <w:spacing w:line="480" w:lineRule="auto"/>
        <w:jc w:val="left"/>
        <w:rPr>
          <w:rFonts w:hint="default" w:ascii="Arial" w:hAnsi="Arial" w:cs="Arial"/>
          <w:sz w:val="24"/>
          <w:szCs w:val="24"/>
        </w:rPr>
      </w:pPr>
    </w:p>
    <w:p w14:paraId="462FB640">
      <w:pPr>
        <w:keepNext w:val="0"/>
        <w:keepLines w:val="0"/>
        <w:widowControl/>
        <w:suppressLineNumbers w:val="0"/>
        <w:bidi w:val="0"/>
        <w:spacing w:line="480" w:lineRule="auto"/>
        <w:jc w:val="left"/>
        <w:rPr>
          <w:rFonts w:hint="default" w:ascii="Arial" w:hAnsi="Arial" w:eastAsia="SimSun" w:cs="Arial"/>
          <w:kern w:val="0"/>
          <w:sz w:val="24"/>
          <w:szCs w:val="24"/>
          <w:lang w:val="en-US" w:eastAsia="zh-CN" w:bidi="ar"/>
        </w:rPr>
      </w:pPr>
      <w:r>
        <w:rPr>
          <w:rFonts w:hint="default" w:ascii="Arial" w:hAnsi="Arial" w:cs="Arial"/>
          <w:sz w:val="24"/>
          <w:szCs w:val="24"/>
        </w:rPr>
        <w:t>For the linking of the learning and the project, before the design, I think we should know what the refugee children need. Refugee children refer to those who are displaced due to war or natural disasters. There are about fifty million refugee children worldwide. From a young age, they lack clothing and food, as well as the human care and normal rights of children. They need help both materially and spiritually. Toys can provide them with psychological comfort and help them grow up healthy.</w:t>
      </w:r>
      <w:r>
        <w:rPr>
          <w:rFonts w:hint="default" w:ascii="Arial" w:hAnsi="Arial" w:eastAsia="SimSun" w:cs="Arial"/>
          <w:kern w:val="0"/>
          <w:sz w:val="24"/>
          <w:szCs w:val="24"/>
          <w:lang w:val="en-US" w:eastAsia="zh-CN" w:bidi="ar"/>
        </w:rPr>
        <w:t xml:space="preserve">Based on these reasons, I designed a </w:t>
      </w:r>
      <w:r>
        <w:rPr>
          <w:rFonts w:hint="default" w:ascii="Arial" w:hAnsi="Arial" w:eastAsia="SimSun" w:cs="Arial"/>
          <w:kern w:val="0"/>
          <w:sz w:val="24"/>
          <w:szCs w:val="24"/>
          <w:lang w:val="en-US" w:eastAsia="zh-CN" w:bidi="ar"/>
        </w:rPr>
        <w:t>Tumbler</w:t>
      </w:r>
      <w:r>
        <w:rPr>
          <w:rFonts w:hint="default" w:ascii="Arial" w:hAnsi="Arial" w:eastAsia="SimSun" w:cs="Arial"/>
          <w:kern w:val="0"/>
          <w:sz w:val="24"/>
          <w:szCs w:val="24"/>
          <w:lang w:val="en-US" w:eastAsia="zh-CN" w:bidi="ar"/>
        </w:rPr>
        <w:t xml:space="preserve"> </w:t>
      </w:r>
      <w:r>
        <w:rPr>
          <w:rFonts w:hint="default" w:ascii="Arial" w:hAnsi="Arial" w:eastAsia="SimSun" w:cs="Arial"/>
          <w:kern w:val="0"/>
          <w:sz w:val="24"/>
          <w:szCs w:val="24"/>
          <w:lang w:val="en-US" w:eastAsia="zh-CN" w:bidi="ar"/>
        </w:rPr>
        <w:t xml:space="preserve"> toy. </w:t>
      </w:r>
      <w:r>
        <w:rPr>
          <w:rFonts w:hint="default" w:ascii="Arial" w:hAnsi="Arial" w:eastAsia="SimSun" w:cs="Arial"/>
          <w:kern w:val="0"/>
          <w:sz w:val="24"/>
          <w:szCs w:val="24"/>
          <w:lang w:val="en-US" w:eastAsia="zh-CN" w:bidi="ar"/>
        </w:rPr>
        <w:t xml:space="preserve">I hope it can help refugee children by fun and caring. </w:t>
      </w:r>
      <w:r>
        <w:rPr>
          <w:rFonts w:hint="default" w:ascii="Arial" w:hAnsi="Arial" w:eastAsia="SimSun" w:cs="Arial"/>
          <w:kern w:val="0"/>
          <w:sz w:val="24"/>
          <w:szCs w:val="24"/>
          <w:lang w:val="en-US" w:eastAsia="zh-CN" w:bidi="ar"/>
        </w:rPr>
        <w:t>It shows empathy for refugee children.</w:t>
      </w:r>
    </w:p>
    <w:p w14:paraId="774802B6">
      <w:pPr>
        <w:keepNext w:val="0"/>
        <w:keepLines w:val="0"/>
        <w:widowControl/>
        <w:suppressLineNumbers w:val="0"/>
        <w:bidi w:val="0"/>
        <w:spacing w:line="480" w:lineRule="auto"/>
        <w:ind w:firstLine="720" w:firstLineChars="0"/>
        <w:jc w:val="left"/>
        <w:rPr>
          <w:rFonts w:hint="default" w:ascii="Arial" w:hAnsi="Arial" w:eastAsia="SimSun" w:cs="Arial"/>
          <w:kern w:val="0"/>
          <w:sz w:val="24"/>
          <w:szCs w:val="24"/>
          <w:lang w:val="en-US" w:eastAsia="zh-CN" w:bidi="ar"/>
        </w:rPr>
      </w:pPr>
    </w:p>
    <w:p w14:paraId="649CD7D6">
      <w:pPr>
        <w:keepNext w:val="0"/>
        <w:keepLines w:val="0"/>
        <w:widowControl/>
        <w:suppressLineNumbers w:val="0"/>
        <w:bidi w:val="0"/>
        <w:spacing w:line="480" w:lineRule="auto"/>
        <w:jc w:val="left"/>
        <w:rPr>
          <w:rFonts w:hint="default" w:ascii="Arial" w:hAnsi="Arial" w:cs="Arial"/>
          <w:sz w:val="24"/>
          <w:szCs w:val="24"/>
          <w:lang w:val="en-US"/>
        </w:rPr>
      </w:pPr>
      <w:r>
        <w:rPr>
          <w:rFonts w:hint="default" w:ascii="Arial" w:hAnsi="Arial" w:eastAsia="SimSun" w:cs="Arial"/>
          <w:kern w:val="0"/>
          <w:sz w:val="24"/>
          <w:szCs w:val="24"/>
          <w:lang w:val="en-US" w:eastAsia="zh-CN" w:bidi="ar"/>
        </w:rPr>
        <w:t xml:space="preserve">In terms of </w:t>
      </w:r>
      <w:r>
        <w:rPr>
          <w:rFonts w:hint="default" w:ascii="Arial" w:hAnsi="Arial" w:eastAsia="SimSun" w:cs="Arial"/>
          <w:kern w:val="0"/>
          <w:sz w:val="24"/>
          <w:szCs w:val="24"/>
          <w:lang w:val="en-US" w:eastAsia="zh-CN" w:bidi="ar"/>
        </w:rPr>
        <w:t>play-ability</w:t>
      </w:r>
      <w:r>
        <w:rPr>
          <w:rFonts w:hint="default" w:ascii="Arial" w:hAnsi="Arial" w:eastAsia="SimSun" w:cs="Arial"/>
          <w:kern w:val="0"/>
          <w:sz w:val="24"/>
          <w:szCs w:val="24"/>
          <w:lang w:val="en-US" w:eastAsia="zh-CN" w:bidi="ar"/>
        </w:rPr>
        <w:t xml:space="preserve">, </w:t>
      </w:r>
      <w:r>
        <w:rPr>
          <w:rFonts w:hint="default" w:ascii="Arial" w:hAnsi="Arial" w:eastAsia="SimSun" w:cs="Arial"/>
          <w:kern w:val="0"/>
          <w:sz w:val="24"/>
          <w:szCs w:val="24"/>
          <w:lang w:val="en-US" w:eastAsia="zh-CN" w:bidi="ar"/>
        </w:rPr>
        <w:t>Tumbler toy</w:t>
      </w:r>
      <w:r>
        <w:rPr>
          <w:rFonts w:hint="default" w:ascii="Arial" w:hAnsi="Arial" w:eastAsia="SimSun" w:cs="Arial"/>
          <w:kern w:val="0"/>
          <w:sz w:val="24"/>
          <w:szCs w:val="24"/>
          <w:lang w:val="en-US" w:eastAsia="zh-CN" w:bidi="ar"/>
        </w:rPr>
        <w:t xml:space="preserve"> is very interesting and does not require batteries or other energy sources, making it easy to carry. In terms of appearance, its bright colors can stimulate children's curiosity and creativity, helping to develop their brains.</w:t>
      </w:r>
      <w:r>
        <w:rPr>
          <w:rFonts w:hint="default" w:ascii="Arial" w:hAnsi="Arial" w:eastAsia="SimSun" w:cs="Arial"/>
          <w:kern w:val="0"/>
          <w:sz w:val="24"/>
          <w:szCs w:val="24"/>
          <w:lang w:val="en-US" w:eastAsia="zh-CN" w:bidi="ar"/>
        </w:rPr>
        <w:t xml:space="preserve"> </w:t>
      </w:r>
      <w:r>
        <w:rPr>
          <w:rFonts w:hint="default" w:ascii="Arial" w:hAnsi="Arial" w:eastAsia="SimSun" w:cs="Arial"/>
          <w:kern w:val="0"/>
          <w:sz w:val="24"/>
          <w:szCs w:val="24"/>
          <w:lang w:val="en-US" w:eastAsia="zh-CN" w:bidi="ar"/>
        </w:rPr>
        <w:t>All children can benefit from it and receive support for their growth.</w:t>
      </w:r>
    </w:p>
    <w:p w14:paraId="6F8B8F86">
      <w:pPr>
        <w:keepNext w:val="0"/>
        <w:keepLines w:val="0"/>
        <w:widowControl/>
        <w:suppressLineNumbers w:val="0"/>
        <w:bidi w:val="0"/>
        <w:spacing w:line="480" w:lineRule="auto"/>
        <w:ind w:firstLine="720" w:firstLineChars="0"/>
        <w:jc w:val="left"/>
        <w:rPr>
          <w:rFonts w:hint="default" w:ascii="Arial" w:hAnsi="Arial" w:cs="Arial"/>
          <w:sz w:val="24"/>
          <w:szCs w:val="24"/>
          <w:lang w:val="en-US"/>
        </w:rPr>
      </w:pPr>
    </w:p>
    <w:p w14:paraId="017DD10E">
      <w:pPr>
        <w:keepNext w:val="0"/>
        <w:keepLines w:val="0"/>
        <w:widowControl/>
        <w:suppressLineNumbers w:val="0"/>
        <w:bidi w:val="0"/>
        <w:spacing w:line="480" w:lineRule="auto"/>
        <w:jc w:val="left"/>
        <w:rPr>
          <w:rFonts w:hint="default" w:ascii="Arial" w:hAnsi="Arial" w:cs="Arial"/>
          <w:sz w:val="24"/>
          <w:szCs w:val="24"/>
          <w:lang w:val="en-US"/>
        </w:rPr>
      </w:pPr>
      <w:r>
        <w:rPr>
          <w:rFonts w:hint="default" w:ascii="Arial" w:hAnsi="Arial" w:eastAsia="SimSun" w:cs="Arial"/>
          <w:kern w:val="0"/>
          <w:sz w:val="24"/>
          <w:szCs w:val="24"/>
          <w:lang w:val="en-US" w:eastAsia="zh-CN" w:bidi="ar"/>
        </w:rPr>
        <w:t>In terms of improvement, I think I can make the modeling more refined and use sturdier materials to make the tumbler toy, making it more durable.This can make the toys for refugees more refined.</w:t>
      </w:r>
    </w:p>
    <w:p w14:paraId="422D1802">
      <w:pPr>
        <w:keepNext w:val="0"/>
        <w:keepLines w:val="0"/>
        <w:widowControl/>
        <w:suppressLineNumbers w:val="0"/>
        <w:bidi w:val="0"/>
        <w:spacing w:line="480" w:lineRule="auto"/>
        <w:ind w:firstLine="720" w:firstLineChars="0"/>
        <w:jc w:val="left"/>
        <w:rPr>
          <w:rFonts w:hint="default" w:ascii="Arial" w:hAnsi="Arial" w:cs="Arial"/>
          <w:sz w:val="24"/>
          <w:szCs w:val="24"/>
          <w:lang w:val="en-US"/>
        </w:rPr>
      </w:pPr>
    </w:p>
    <w:p w14:paraId="0380C538">
      <w:pPr>
        <w:keepNext w:val="0"/>
        <w:keepLines w:val="0"/>
        <w:widowControl/>
        <w:suppressLineNumbers w:val="0"/>
        <w:bidi w:val="0"/>
        <w:spacing w:line="480" w:lineRule="auto"/>
        <w:jc w:val="left"/>
        <w:rPr>
          <w:rFonts w:hint="default" w:ascii="Arial" w:hAnsi="Arial" w:cs="Arial"/>
          <w:sz w:val="24"/>
          <w:szCs w:val="24"/>
          <w:lang w:val="en-US"/>
        </w:rPr>
      </w:pPr>
      <w:r>
        <w:rPr>
          <w:rFonts w:hint="default" w:ascii="Arial" w:hAnsi="Arial" w:eastAsia="SimSun" w:cs="Arial"/>
          <w:kern w:val="0"/>
          <w:sz w:val="24"/>
          <w:szCs w:val="24"/>
          <w:lang w:val="en-US" w:eastAsia="zh-CN" w:bidi="ar"/>
        </w:rPr>
        <w:t>In the end, through this design, I learned about modeling and gained experience in designing and making toys. When designing toys, we need to first understand the characteristics of the target audience and their needs, and then proceed with the design. During the design process, we need to consider the toy's appearance, materials, whether battery support is needed, and its impact on users.Regarding empathy, I have learned about the importance of empathy and the actions we take materially for empathy.</w:t>
      </w:r>
    </w:p>
    <w:p w14:paraId="46EEF310">
      <w:pPr>
        <w:keepNext w:val="0"/>
        <w:keepLines w:val="0"/>
        <w:widowControl/>
        <w:suppressLineNumbers w:val="0"/>
        <w:bidi w:val="0"/>
        <w:spacing w:line="480" w:lineRule="auto"/>
        <w:jc w:val="left"/>
        <w:rPr>
          <w:rFonts w:hint="default" w:ascii="Arial" w:hAnsi="Arial" w:cs="Arial"/>
          <w:sz w:val="24"/>
          <w:szCs w:val="24"/>
          <w:lang w:val="en-US"/>
        </w:rPr>
      </w:pPr>
    </w:p>
    <w:p w14:paraId="6D9AC7DD">
      <w:pPr>
        <w:keepNext w:val="0"/>
        <w:keepLines w:val="0"/>
        <w:widowControl/>
        <w:suppressLineNumbers w:val="0"/>
        <w:bidi w:val="0"/>
        <w:spacing w:line="480" w:lineRule="auto"/>
        <w:ind w:firstLine="720" w:firstLineChars="0"/>
        <w:jc w:val="left"/>
        <w:rPr>
          <w:rFonts w:hint="default" w:ascii="Arial" w:hAnsi="Arial" w:cs="Arial"/>
          <w:sz w:val="24"/>
          <w:szCs w:val="24"/>
          <w:lang w:val="en-US"/>
        </w:rPr>
      </w:pPr>
    </w:p>
    <w:p w14:paraId="5B2E05D5">
      <w:pPr>
        <w:keepNext w:val="0"/>
        <w:keepLines w:val="0"/>
        <w:widowControl/>
        <w:suppressLineNumbers w:val="0"/>
        <w:bidi w:val="0"/>
        <w:spacing w:line="480" w:lineRule="auto"/>
        <w:ind w:firstLine="720" w:firstLineChars="0"/>
        <w:jc w:val="left"/>
        <w:rPr>
          <w:rFonts w:hint="default" w:ascii="Arial" w:hAnsi="Arial" w:cs="Arial"/>
          <w:sz w:val="24"/>
          <w:szCs w:val="24"/>
          <w:lang w:val="en-US"/>
        </w:rPr>
      </w:pPr>
    </w:p>
    <w:p w14:paraId="478EE9F4">
      <w:pPr>
        <w:spacing w:line="480" w:lineRule="auto"/>
        <w:ind w:firstLine="720" w:firstLineChars="0"/>
        <w:rPr>
          <w:rFonts w:hint="default" w:ascii="Arial" w:hAnsi="Arial" w:cs="Arial"/>
          <w:sz w:val="24"/>
          <w:szCs w:val="24"/>
        </w:rPr>
      </w:pPr>
    </w:p>
    <w:p w14:paraId="30F348CD">
      <w:pPr>
        <w:spacing w:line="480" w:lineRule="auto"/>
        <w:ind w:firstLine="720" w:firstLineChars="0"/>
        <w:rPr>
          <w:rFonts w:hint="default" w:ascii="Arial" w:hAnsi="Arial" w:cs="Arial"/>
          <w:sz w:val="24"/>
          <w:szCs w:val="24"/>
        </w:rPr>
      </w:pPr>
    </w:p>
    <w:p w14:paraId="64C528F1">
      <w:pPr>
        <w:spacing w:line="480" w:lineRule="auto"/>
        <w:ind w:firstLine="720" w:firstLineChars="0"/>
        <w:rPr>
          <w:rFonts w:hint="default" w:ascii="Arial" w:hAnsi="Arial" w:cs="Arial"/>
          <w:sz w:val="24"/>
          <w:szCs w:val="24"/>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engXian">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doNotDisplayPageBoundaries w:val="1"/>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762AE0"/>
    <w:rsid w:val="0B3E7F80"/>
    <w:rsid w:val="1CF06807"/>
    <w:rsid w:val="1F2F70B6"/>
    <w:rsid w:val="274E682C"/>
    <w:rsid w:val="31990573"/>
    <w:rsid w:val="3C4B08F9"/>
    <w:rsid w:val="42C30E86"/>
    <w:rsid w:val="47E26E94"/>
    <w:rsid w:val="4D877542"/>
    <w:rsid w:val="52C82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37</TotalTime>
  <ScaleCrop>false</ScaleCrop>
  <LinksUpToDate>false</LinksUpToDate>
  <CharactersWithSpaces>0</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2025-06-10T07:01:59Z</dcterms:created>
  <dc:creator>Administrator</dc:creator>
  <cp:lastModifiedBy>Administrator</cp:lastModifiedBy>
  <dcterms:modified xsi:type="dcterms:W3CDTF">2025-06-10T07:42:13Z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1137B1A51A184161A80C9807156A5F10_13</vt:lpwstr>
  </property>
</Properties>
</file>