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38218550"/>
        <w:docPartObj>
          <w:docPartGallery w:val="Cover Pages"/>
          <w:docPartUnique/>
        </w:docPartObj>
      </w:sdtPr>
      <w:sdtEndPr/>
      <w:sdtContent>
        <w:p w:rsidR="00723AA9" w:rsidRDefault="00723AA9">
          <w:r>
            <w:rPr>
              <w:noProof/>
            </w:rPr>
            <mc:AlternateContent>
              <mc:Choice Requires="wps">
                <w:drawing>
                  <wp:anchor distT="0" distB="0" distL="114300" distR="114300" simplePos="0" relativeHeight="251659264" behindDoc="0" locked="0" layoutInCell="1" allowOverlap="1" wp14:anchorId="7FAD31EF" wp14:editId="3261A97E">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1D95" w:rsidRDefault="00EF584D">
                                <w:pPr>
                                  <w:pStyle w:val="Title"/>
                                  <w:pBdr>
                                    <w:bottom w:val="none" w:sz="0" w:space="0" w:color="auto"/>
                                  </w:pBdr>
                                  <w:jc w:val="right"/>
                                  <w:rPr>
                                    <w:caps/>
                                    <w:color w:val="FFFFFF" w:themeColor="background1"/>
                                    <w:sz w:val="72"/>
                                    <w:szCs w:val="72"/>
                                  </w:rPr>
                                </w:pPr>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r w:rsidR="00161D95">
                                      <w:rPr>
                                        <w:caps/>
                                        <w:color w:val="FFFFFF" w:themeColor="background1"/>
                                        <w:sz w:val="72"/>
                                        <w:szCs w:val="72"/>
                                      </w:rPr>
                                      <w:t>Refugee Child</w:t>
                                    </w:r>
                                  </w:sdtContent>
                                </w:sdt>
                                <w:r w:rsidR="00161D95">
                                  <w:rPr>
                                    <w:caps/>
                                    <w:color w:val="FFFFFF" w:themeColor="background1"/>
                                    <w:sz w:val="72"/>
                                    <w:szCs w:val="72"/>
                                  </w:rPr>
                                  <w:t xml:space="preserve"> toy</w:t>
                                </w:r>
                              </w:p>
                              <w:p w:rsidR="00161D95" w:rsidRDefault="00161D95">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161D95" w:rsidRDefault="00161D95" w:rsidP="00DA497A">
                                    <w:pPr>
                                      <w:spacing w:before="240"/>
                                      <w:ind w:left="1008" w:right="210"/>
                                      <w:jc w:val="right"/>
                                      <w:rPr>
                                        <w:color w:val="FFFFFF" w:themeColor="background1"/>
                                      </w:rPr>
                                    </w:pPr>
                                    <w:proofErr w:type="spellStart"/>
                                    <w:r>
                                      <w:rPr>
                                        <w:color w:val="FFFFFF" w:themeColor="background1"/>
                                        <w:sz w:val="21"/>
                                        <w:szCs w:val="21"/>
                                      </w:rPr>
                                      <w:t>Raifah</w:t>
                                    </w:r>
                                    <w:proofErr w:type="spellEnd"/>
                                    <w:r>
                                      <w:rPr>
                                        <w:color w:val="FFFFFF" w:themeColor="background1"/>
                                        <w:sz w:val="21"/>
                                        <w:szCs w:val="21"/>
                                      </w:rPr>
                                      <w:t xml:space="preserve">, 6/15/2025 </w:t>
                                    </w:r>
                                  </w:p>
                                </w:sdtContent>
                              </w:sdt>
                              <w:p w:rsidR="00161D95" w:rsidRDefault="00161D95"/>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p w:rsidR="00161D95" w:rsidRDefault="00EF584D">
                          <w:pPr>
                            <w:pStyle w:val="Title"/>
                            <w:pBdr>
                              <w:bottom w:val="none" w:sz="0" w:space="0" w:color="auto"/>
                            </w:pBdr>
                            <w:jc w:val="right"/>
                            <w:rPr>
                              <w:caps/>
                              <w:color w:val="FFFFFF" w:themeColor="background1"/>
                              <w:sz w:val="72"/>
                              <w:szCs w:val="72"/>
                            </w:rPr>
                          </w:pPr>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r w:rsidR="00161D95">
                                <w:rPr>
                                  <w:caps/>
                                  <w:color w:val="FFFFFF" w:themeColor="background1"/>
                                  <w:sz w:val="72"/>
                                  <w:szCs w:val="72"/>
                                </w:rPr>
                                <w:t>Refugee Child</w:t>
                              </w:r>
                            </w:sdtContent>
                          </w:sdt>
                          <w:r w:rsidR="00161D95">
                            <w:rPr>
                              <w:caps/>
                              <w:color w:val="FFFFFF" w:themeColor="background1"/>
                              <w:sz w:val="72"/>
                              <w:szCs w:val="72"/>
                            </w:rPr>
                            <w:t xml:space="preserve"> toy</w:t>
                          </w:r>
                        </w:p>
                        <w:p w:rsidR="00161D95" w:rsidRDefault="00161D95">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rsidR="00161D95" w:rsidRDefault="00161D95" w:rsidP="00DA497A">
                              <w:pPr>
                                <w:spacing w:before="240"/>
                                <w:ind w:left="1008" w:right="210"/>
                                <w:jc w:val="right"/>
                                <w:rPr>
                                  <w:color w:val="FFFFFF" w:themeColor="background1"/>
                                </w:rPr>
                              </w:pPr>
                              <w:proofErr w:type="spellStart"/>
                              <w:r>
                                <w:rPr>
                                  <w:color w:val="FFFFFF" w:themeColor="background1"/>
                                  <w:sz w:val="21"/>
                                  <w:szCs w:val="21"/>
                                </w:rPr>
                                <w:t>Raifah</w:t>
                              </w:r>
                              <w:proofErr w:type="spellEnd"/>
                              <w:r>
                                <w:rPr>
                                  <w:color w:val="FFFFFF" w:themeColor="background1"/>
                                  <w:sz w:val="21"/>
                                  <w:szCs w:val="21"/>
                                </w:rPr>
                                <w:t xml:space="preserve">, 6/15/2025 </w:t>
                              </w:r>
                            </w:p>
                          </w:sdtContent>
                        </w:sdt>
                        <w:p w:rsidR="00161D95" w:rsidRDefault="00161D95"/>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7B0106D" wp14:editId="687314A4">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1D95" w:rsidRDefault="00161D95">
                                <w:pPr>
                                  <w:pStyle w:val="Subtitle"/>
                                  <w:rPr>
                                    <w:color w:val="FFFFFF" w:themeColor="background1"/>
                                  </w:rPr>
                                </w:pPr>
                                <w:r>
                                  <w:rPr>
                                    <w:color w:val="FFFFFF" w:themeColor="background1"/>
                                  </w:rPr>
                                  <w:t xml:space="preserve">A GRASPS and ATL integrated project </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rsidR="00161D95" w:rsidRDefault="00161D95">
                          <w:pPr>
                            <w:pStyle w:val="Subtitle"/>
                            <w:rPr>
                              <w:color w:val="FFFFFF" w:themeColor="background1"/>
                            </w:rPr>
                          </w:pPr>
                          <w:r>
                            <w:rPr>
                              <w:color w:val="FFFFFF" w:themeColor="background1"/>
                            </w:rPr>
                            <w:t xml:space="preserve">A GRASPS and ATL integrated project </w:t>
                          </w:r>
                        </w:p>
                      </w:txbxContent>
                    </v:textbox>
                    <w10:wrap anchorx="page" anchory="page"/>
                  </v:rect>
                </w:pict>
              </mc:Fallback>
            </mc:AlternateContent>
          </w:r>
        </w:p>
        <w:p w:rsidR="00723AA9" w:rsidRDefault="00723AA9"/>
        <w:p w:rsidR="00723AA9" w:rsidRDefault="00723AA9">
          <w:r>
            <w:br w:type="page"/>
          </w:r>
        </w:p>
      </w:sdtContent>
    </w:sdt>
    <w:sdt>
      <w:sdtPr>
        <w:rPr>
          <w:rFonts w:asciiTheme="minorHAnsi" w:eastAsiaTheme="minorEastAsia" w:hAnsiTheme="minorHAnsi" w:cstheme="minorBidi"/>
          <w:b w:val="0"/>
          <w:bCs w:val="0"/>
          <w:color w:val="auto"/>
          <w:sz w:val="22"/>
          <w:szCs w:val="22"/>
          <w:lang w:eastAsia="zh-CN"/>
        </w:rPr>
        <w:id w:val="-2082897570"/>
        <w:docPartObj>
          <w:docPartGallery w:val="Table of Contents"/>
          <w:docPartUnique/>
        </w:docPartObj>
      </w:sdtPr>
      <w:sdtEndPr>
        <w:rPr>
          <w:noProof/>
        </w:rPr>
      </w:sdtEndPr>
      <w:sdtContent>
        <w:p w:rsidR="00995BDE" w:rsidRPr="00995BDE" w:rsidRDefault="00995BDE">
          <w:pPr>
            <w:pStyle w:val="TOCHeading"/>
            <w:rPr>
              <w:sz w:val="24"/>
              <w:szCs w:val="24"/>
            </w:rPr>
          </w:pPr>
          <w:r w:rsidRPr="00995BDE">
            <w:rPr>
              <w:sz w:val="24"/>
              <w:szCs w:val="24"/>
            </w:rPr>
            <w:t>Table of Contents</w:t>
          </w:r>
        </w:p>
        <w:p w:rsidR="00995BDE" w:rsidRPr="00995BDE" w:rsidRDefault="00EF584D" w:rsidP="00995BDE">
          <w:pPr>
            <w:pStyle w:val="TOC1"/>
          </w:pPr>
          <w:hyperlink w:anchor="_Toc200923642" w:history="1">
            <w:r w:rsidR="00995BDE" w:rsidRPr="00995BDE">
              <w:rPr>
                <w:rStyle w:val="Hyperlink"/>
                <w:color w:val="00B0F0"/>
                <w:sz w:val="36"/>
                <w:szCs w:val="36"/>
                <w:u w:val="none"/>
              </w:rPr>
              <w:t>1. Inquiring and Analyzing</w:t>
            </w:r>
            <w:r w:rsidR="00995BDE" w:rsidRPr="00995BDE">
              <w:rPr>
                <w:webHidden/>
              </w:rPr>
              <w:tab/>
            </w:r>
            <w:r w:rsidR="00995BDE" w:rsidRPr="00995BDE">
              <w:rPr>
                <w:webHidden/>
              </w:rPr>
              <w:fldChar w:fldCharType="begin"/>
            </w:r>
            <w:r w:rsidR="00995BDE" w:rsidRPr="00995BDE">
              <w:rPr>
                <w:webHidden/>
              </w:rPr>
              <w:instrText xml:space="preserve"> PAGEREF _Toc200923642 \h </w:instrText>
            </w:r>
            <w:r w:rsidR="00995BDE" w:rsidRPr="00995BDE">
              <w:rPr>
                <w:webHidden/>
              </w:rPr>
            </w:r>
            <w:r w:rsidR="00995BDE" w:rsidRPr="00995BDE">
              <w:rPr>
                <w:webHidden/>
              </w:rPr>
              <w:fldChar w:fldCharType="separate"/>
            </w:r>
            <w:r w:rsidR="00995BDE" w:rsidRPr="00995BDE">
              <w:rPr>
                <w:webHidden/>
              </w:rPr>
              <w:t>2</w:t>
            </w:r>
            <w:r w:rsidR="00995BDE" w:rsidRPr="00995BDE">
              <w:rPr>
                <w:webHidden/>
              </w:rPr>
              <w:fldChar w:fldCharType="end"/>
            </w:r>
          </w:hyperlink>
        </w:p>
        <w:p w:rsidR="00995BDE" w:rsidRPr="00995BDE" w:rsidRDefault="00EF584D" w:rsidP="00995BDE">
          <w:pPr>
            <w:pStyle w:val="TOC2"/>
          </w:pPr>
          <w:hyperlink w:anchor="_Toc200923643" w:history="1">
            <w:r w:rsidR="00995BDE" w:rsidRPr="00995BDE">
              <w:rPr>
                <w:rStyle w:val="Hyperlink"/>
                <w:color w:val="0070C0"/>
                <w:u w:val="none"/>
              </w:rPr>
              <w:t>1.1 Explain and Justify the Need</w:t>
            </w:r>
            <w:r w:rsidR="00995BDE" w:rsidRPr="00995BDE">
              <w:rPr>
                <w:webHidden/>
              </w:rPr>
              <w:tab/>
            </w:r>
            <w:r w:rsidR="00995BDE" w:rsidRPr="00995BDE">
              <w:rPr>
                <w:webHidden/>
              </w:rPr>
              <w:fldChar w:fldCharType="begin"/>
            </w:r>
            <w:r w:rsidR="00995BDE" w:rsidRPr="00995BDE">
              <w:rPr>
                <w:webHidden/>
              </w:rPr>
              <w:instrText xml:space="preserve"> PAGEREF _Toc200923643 \h </w:instrText>
            </w:r>
            <w:r w:rsidR="00995BDE" w:rsidRPr="00995BDE">
              <w:rPr>
                <w:webHidden/>
              </w:rPr>
            </w:r>
            <w:r w:rsidR="00995BDE" w:rsidRPr="00995BDE">
              <w:rPr>
                <w:webHidden/>
              </w:rPr>
              <w:fldChar w:fldCharType="separate"/>
            </w:r>
            <w:r w:rsidR="00995BDE" w:rsidRPr="00995BDE">
              <w:rPr>
                <w:webHidden/>
              </w:rPr>
              <w:t>2</w:t>
            </w:r>
            <w:r w:rsidR="00995BDE" w:rsidRPr="00995BDE">
              <w:rPr>
                <w:webHidden/>
              </w:rPr>
              <w:fldChar w:fldCharType="end"/>
            </w:r>
          </w:hyperlink>
        </w:p>
        <w:p w:rsidR="00995BDE" w:rsidRPr="00995BDE" w:rsidRDefault="00EF584D" w:rsidP="00995BDE">
          <w:pPr>
            <w:pStyle w:val="TOC2"/>
          </w:pPr>
          <w:hyperlink w:anchor="_Toc200923644" w:history="1">
            <w:r w:rsidR="00995BDE" w:rsidRPr="00995BDE">
              <w:rPr>
                <w:rStyle w:val="Hyperlink"/>
                <w:color w:val="0070C0"/>
                <w:u w:val="none"/>
              </w:rPr>
              <w:t>1.2 Identify and Prioritize the Research</w:t>
            </w:r>
            <w:r w:rsidR="00995BDE" w:rsidRPr="00995BDE">
              <w:rPr>
                <w:webHidden/>
              </w:rPr>
              <w:tab/>
            </w:r>
            <w:r w:rsidR="00995BDE" w:rsidRPr="00995BDE">
              <w:rPr>
                <w:webHidden/>
              </w:rPr>
              <w:fldChar w:fldCharType="begin"/>
            </w:r>
            <w:r w:rsidR="00995BDE" w:rsidRPr="00995BDE">
              <w:rPr>
                <w:webHidden/>
              </w:rPr>
              <w:instrText xml:space="preserve"> PAGEREF _Toc200923644 \h </w:instrText>
            </w:r>
            <w:r w:rsidR="00995BDE" w:rsidRPr="00995BDE">
              <w:rPr>
                <w:webHidden/>
              </w:rPr>
            </w:r>
            <w:r w:rsidR="00995BDE" w:rsidRPr="00995BDE">
              <w:rPr>
                <w:webHidden/>
              </w:rPr>
              <w:fldChar w:fldCharType="separate"/>
            </w:r>
            <w:r w:rsidR="00995BDE" w:rsidRPr="00995BDE">
              <w:rPr>
                <w:webHidden/>
              </w:rPr>
              <w:t>4</w:t>
            </w:r>
            <w:r w:rsidR="00995BDE" w:rsidRPr="00995BDE">
              <w:rPr>
                <w:webHidden/>
              </w:rPr>
              <w:fldChar w:fldCharType="end"/>
            </w:r>
          </w:hyperlink>
        </w:p>
        <w:p w:rsidR="00995BDE" w:rsidRPr="00995BDE" w:rsidRDefault="00995BDE" w:rsidP="00995BDE">
          <w:pPr>
            <w:pStyle w:val="TOC2"/>
          </w:pPr>
          <w:r w:rsidRPr="00995BDE">
            <w:fldChar w:fldCharType="begin"/>
          </w:r>
          <w:r w:rsidRPr="00995BDE">
            <w:instrText xml:space="preserve"> TOC \o "1-3" \h \z \u </w:instrText>
          </w:r>
          <w:r w:rsidRPr="00995BDE">
            <w:fldChar w:fldCharType="separate"/>
          </w:r>
          <w:hyperlink w:anchor="_Toc200923640" w:history="1">
            <w:r w:rsidRPr="00995BDE">
              <w:rPr>
                <w:rStyle w:val="Hyperlink"/>
              </w:rPr>
              <w:t>1.3 Analyze Existing Products</w:t>
            </w:r>
            <w:r w:rsidRPr="00995BDE">
              <w:rPr>
                <w:webHidden/>
              </w:rPr>
              <w:tab/>
            </w:r>
            <w:r w:rsidRPr="00995BDE">
              <w:rPr>
                <w:webHidden/>
              </w:rPr>
              <w:fldChar w:fldCharType="begin"/>
            </w:r>
            <w:r w:rsidRPr="00995BDE">
              <w:rPr>
                <w:webHidden/>
              </w:rPr>
              <w:instrText xml:space="preserve"> PAGEREF _Toc200923640 \h </w:instrText>
            </w:r>
            <w:r w:rsidRPr="00995BDE">
              <w:rPr>
                <w:webHidden/>
              </w:rPr>
            </w:r>
            <w:r w:rsidRPr="00995BDE">
              <w:rPr>
                <w:webHidden/>
              </w:rPr>
              <w:fldChar w:fldCharType="separate"/>
            </w:r>
            <w:r w:rsidRPr="00995BDE">
              <w:rPr>
                <w:webHidden/>
              </w:rPr>
              <w:t>2</w:t>
            </w:r>
            <w:r w:rsidRPr="00995BDE">
              <w:rPr>
                <w:webHidden/>
              </w:rPr>
              <w:fldChar w:fldCharType="end"/>
            </w:r>
          </w:hyperlink>
        </w:p>
        <w:p w:rsidR="00995BDE" w:rsidRPr="00995BDE" w:rsidRDefault="00EF584D" w:rsidP="00995BDE">
          <w:pPr>
            <w:pStyle w:val="TOC2"/>
          </w:pPr>
          <w:hyperlink w:anchor="_Toc200923641" w:history="1">
            <w:r w:rsidR="00995BDE" w:rsidRPr="00995BDE">
              <w:rPr>
                <w:rStyle w:val="Hyperlink"/>
              </w:rPr>
              <w:t>1.4 Develop a Design Brief</w:t>
            </w:r>
            <w:r w:rsidR="00995BDE" w:rsidRPr="00995BDE">
              <w:rPr>
                <w:webHidden/>
              </w:rPr>
              <w:tab/>
            </w:r>
            <w:r w:rsidR="00995BDE" w:rsidRPr="00995BDE">
              <w:rPr>
                <w:webHidden/>
              </w:rPr>
              <w:fldChar w:fldCharType="begin"/>
            </w:r>
            <w:r w:rsidR="00995BDE" w:rsidRPr="00995BDE">
              <w:rPr>
                <w:webHidden/>
              </w:rPr>
              <w:instrText xml:space="preserve"> PAGEREF _Toc200923641 \h </w:instrText>
            </w:r>
            <w:r w:rsidR="00995BDE" w:rsidRPr="00995BDE">
              <w:rPr>
                <w:webHidden/>
              </w:rPr>
            </w:r>
            <w:r w:rsidR="00995BDE" w:rsidRPr="00995BDE">
              <w:rPr>
                <w:webHidden/>
              </w:rPr>
              <w:fldChar w:fldCharType="separate"/>
            </w:r>
            <w:r w:rsidR="00995BDE" w:rsidRPr="00995BDE">
              <w:rPr>
                <w:webHidden/>
              </w:rPr>
              <w:t>2</w:t>
            </w:r>
            <w:r w:rsidR="00995BDE" w:rsidRPr="00995BDE">
              <w:rPr>
                <w:webHidden/>
              </w:rPr>
              <w:fldChar w:fldCharType="end"/>
            </w:r>
          </w:hyperlink>
        </w:p>
        <w:p w:rsidR="00995BDE" w:rsidRPr="00995BDE" w:rsidRDefault="00EF584D" w:rsidP="00995BDE">
          <w:pPr>
            <w:pStyle w:val="TOC1"/>
          </w:pPr>
          <w:hyperlink w:anchor="_Toc200923645" w:history="1">
            <w:r w:rsidR="00995BDE" w:rsidRPr="00995BDE">
              <w:rPr>
                <w:rStyle w:val="Hyperlink"/>
                <w:color w:val="0070C0"/>
              </w:rPr>
              <w:t>Bibliography</w:t>
            </w:r>
            <w:r w:rsidR="00995BDE" w:rsidRPr="00995BDE">
              <w:rPr>
                <w:webHidden/>
              </w:rPr>
              <w:tab/>
            </w:r>
            <w:r w:rsidR="00995BDE" w:rsidRPr="00995BDE">
              <w:rPr>
                <w:webHidden/>
              </w:rPr>
              <w:fldChar w:fldCharType="begin"/>
            </w:r>
            <w:r w:rsidR="00995BDE" w:rsidRPr="00995BDE">
              <w:rPr>
                <w:webHidden/>
              </w:rPr>
              <w:instrText xml:space="preserve"> PAGEREF _Toc200923645 \h </w:instrText>
            </w:r>
            <w:r w:rsidR="00995BDE" w:rsidRPr="00995BDE">
              <w:rPr>
                <w:webHidden/>
              </w:rPr>
            </w:r>
            <w:r w:rsidR="00995BDE" w:rsidRPr="00995BDE">
              <w:rPr>
                <w:webHidden/>
              </w:rPr>
              <w:fldChar w:fldCharType="separate"/>
            </w:r>
            <w:r w:rsidR="00995BDE" w:rsidRPr="00995BDE">
              <w:rPr>
                <w:webHidden/>
              </w:rPr>
              <w:t>7</w:t>
            </w:r>
            <w:r w:rsidR="00995BDE" w:rsidRPr="00995BDE">
              <w:rPr>
                <w:webHidden/>
              </w:rPr>
              <w:fldChar w:fldCharType="end"/>
            </w:r>
          </w:hyperlink>
        </w:p>
        <w:p w:rsidR="00995BDE" w:rsidRPr="00995BDE" w:rsidRDefault="00EF584D" w:rsidP="00995BDE">
          <w:pPr>
            <w:pStyle w:val="TOC1"/>
          </w:pPr>
          <w:hyperlink w:anchor="_Toc200923646" w:history="1">
            <w:r w:rsidR="00995BDE" w:rsidRPr="00995BDE">
              <w:rPr>
                <w:rStyle w:val="Hyperlink"/>
                <w:color w:val="00B0F0"/>
                <w:sz w:val="36"/>
                <w:szCs w:val="36"/>
              </w:rPr>
              <w:t>2. Developing Ideas</w:t>
            </w:r>
            <w:r w:rsidR="00995BDE" w:rsidRPr="00995BDE">
              <w:rPr>
                <w:webHidden/>
              </w:rPr>
              <w:tab/>
            </w:r>
            <w:r w:rsidR="00995BDE" w:rsidRPr="00995BDE">
              <w:rPr>
                <w:webHidden/>
              </w:rPr>
              <w:fldChar w:fldCharType="begin"/>
            </w:r>
            <w:r w:rsidR="00995BDE" w:rsidRPr="00995BDE">
              <w:rPr>
                <w:webHidden/>
              </w:rPr>
              <w:instrText xml:space="preserve"> PAGEREF _Toc200923646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47" w:history="1">
            <w:r w:rsidR="00995BDE" w:rsidRPr="00995BDE">
              <w:rPr>
                <w:rStyle w:val="Hyperlink"/>
              </w:rPr>
              <w:t>2.1 Develop a Design Specification</w:t>
            </w:r>
            <w:r w:rsidR="00995BDE" w:rsidRPr="00995BDE">
              <w:rPr>
                <w:webHidden/>
              </w:rPr>
              <w:tab/>
            </w:r>
            <w:r w:rsidR="00995BDE" w:rsidRPr="00995BDE">
              <w:rPr>
                <w:webHidden/>
              </w:rPr>
              <w:fldChar w:fldCharType="begin"/>
            </w:r>
            <w:r w:rsidR="00995BDE" w:rsidRPr="00995BDE">
              <w:rPr>
                <w:webHidden/>
              </w:rPr>
              <w:instrText xml:space="preserve"> PAGEREF _Toc200923647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48" w:history="1">
            <w:r w:rsidR="00995BDE" w:rsidRPr="00995BDE">
              <w:rPr>
                <w:rStyle w:val="Hyperlink"/>
              </w:rPr>
              <w:t>2.2 Develop Design Ideas</w:t>
            </w:r>
            <w:r w:rsidR="00995BDE" w:rsidRPr="00995BDE">
              <w:rPr>
                <w:webHidden/>
              </w:rPr>
              <w:tab/>
            </w:r>
            <w:r w:rsidR="00995BDE" w:rsidRPr="00995BDE">
              <w:rPr>
                <w:webHidden/>
              </w:rPr>
              <w:fldChar w:fldCharType="begin"/>
            </w:r>
            <w:r w:rsidR="00995BDE" w:rsidRPr="00995BDE">
              <w:rPr>
                <w:webHidden/>
              </w:rPr>
              <w:instrText xml:space="preserve"> PAGEREF _Toc200923648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49" w:history="1">
            <w:r w:rsidR="00995BDE" w:rsidRPr="00995BDE">
              <w:rPr>
                <w:rStyle w:val="Hyperlink"/>
              </w:rPr>
              <w:t>2.3 Present the Chosen Design</w:t>
            </w:r>
            <w:r w:rsidR="00995BDE" w:rsidRPr="00995BDE">
              <w:rPr>
                <w:webHidden/>
              </w:rPr>
              <w:tab/>
            </w:r>
            <w:r w:rsidR="00995BDE" w:rsidRPr="00995BDE">
              <w:rPr>
                <w:webHidden/>
              </w:rPr>
              <w:fldChar w:fldCharType="begin"/>
            </w:r>
            <w:r w:rsidR="00995BDE" w:rsidRPr="00995BDE">
              <w:rPr>
                <w:webHidden/>
              </w:rPr>
              <w:instrText xml:space="preserve"> PAGEREF _Toc200923649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50" w:history="1">
            <w:r w:rsidR="00995BDE" w:rsidRPr="00995BDE">
              <w:rPr>
                <w:rStyle w:val="Hyperlink"/>
              </w:rPr>
              <w:t>2.4 Develop Planning Drawing/ Diagrams</w:t>
            </w:r>
            <w:r w:rsidR="00995BDE" w:rsidRPr="00995BDE">
              <w:rPr>
                <w:webHidden/>
              </w:rPr>
              <w:tab/>
            </w:r>
            <w:r w:rsidR="00995BDE" w:rsidRPr="00995BDE">
              <w:rPr>
                <w:webHidden/>
              </w:rPr>
              <w:fldChar w:fldCharType="begin"/>
            </w:r>
            <w:r w:rsidR="00995BDE" w:rsidRPr="00995BDE">
              <w:rPr>
                <w:webHidden/>
              </w:rPr>
              <w:instrText xml:space="preserve"> PAGEREF _Toc200923650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1"/>
          </w:pPr>
          <w:hyperlink w:anchor="_Toc200923651" w:history="1">
            <w:r w:rsidR="00995BDE" w:rsidRPr="00995BDE">
              <w:rPr>
                <w:rStyle w:val="Hyperlink"/>
                <w:color w:val="00B0F0"/>
                <w:sz w:val="36"/>
                <w:szCs w:val="36"/>
              </w:rPr>
              <w:t>3. Creating the Solution</w:t>
            </w:r>
            <w:r w:rsidR="00995BDE" w:rsidRPr="00995BDE">
              <w:rPr>
                <w:webHidden/>
              </w:rPr>
              <w:tab/>
            </w:r>
            <w:r w:rsidR="00995BDE" w:rsidRPr="00995BDE">
              <w:rPr>
                <w:webHidden/>
              </w:rPr>
              <w:fldChar w:fldCharType="begin"/>
            </w:r>
            <w:r w:rsidR="00995BDE" w:rsidRPr="00995BDE">
              <w:rPr>
                <w:webHidden/>
              </w:rPr>
              <w:instrText xml:space="preserve"> PAGEREF _Toc200923651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52" w:history="1">
            <w:r w:rsidR="00995BDE" w:rsidRPr="00995BDE">
              <w:rPr>
                <w:rStyle w:val="Hyperlink"/>
              </w:rPr>
              <w:t>3.1 Construct a Logical Plan</w:t>
            </w:r>
            <w:r w:rsidR="00995BDE" w:rsidRPr="00995BDE">
              <w:rPr>
                <w:webHidden/>
              </w:rPr>
              <w:tab/>
            </w:r>
            <w:r w:rsidR="00995BDE" w:rsidRPr="00995BDE">
              <w:rPr>
                <w:webHidden/>
              </w:rPr>
              <w:fldChar w:fldCharType="begin"/>
            </w:r>
            <w:r w:rsidR="00995BDE" w:rsidRPr="00995BDE">
              <w:rPr>
                <w:webHidden/>
              </w:rPr>
              <w:instrText xml:space="preserve"> PAGEREF _Toc200923652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53" w:history="1">
            <w:r w:rsidR="00995BDE" w:rsidRPr="00995BDE">
              <w:rPr>
                <w:rStyle w:val="Hyperlink"/>
              </w:rPr>
              <w:t>3.2 Demonstrate Technical skills</w:t>
            </w:r>
            <w:r w:rsidR="00995BDE" w:rsidRPr="00995BDE">
              <w:rPr>
                <w:webHidden/>
              </w:rPr>
              <w:tab/>
            </w:r>
            <w:r w:rsidR="00995BDE" w:rsidRPr="00995BDE">
              <w:rPr>
                <w:webHidden/>
              </w:rPr>
              <w:fldChar w:fldCharType="begin"/>
            </w:r>
            <w:r w:rsidR="00995BDE" w:rsidRPr="00995BDE">
              <w:rPr>
                <w:webHidden/>
              </w:rPr>
              <w:instrText xml:space="preserve"> PAGEREF _Toc200923653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54" w:history="1">
            <w:r w:rsidR="00995BDE" w:rsidRPr="00995BDE">
              <w:rPr>
                <w:rStyle w:val="Hyperlink"/>
              </w:rPr>
              <w:t>3.3 Follow the plan to make the solution</w:t>
            </w:r>
            <w:r w:rsidR="00995BDE" w:rsidRPr="00995BDE">
              <w:rPr>
                <w:webHidden/>
              </w:rPr>
              <w:tab/>
            </w:r>
            <w:r w:rsidR="00995BDE" w:rsidRPr="00995BDE">
              <w:rPr>
                <w:webHidden/>
              </w:rPr>
              <w:fldChar w:fldCharType="begin"/>
            </w:r>
            <w:r w:rsidR="00995BDE" w:rsidRPr="00995BDE">
              <w:rPr>
                <w:webHidden/>
              </w:rPr>
              <w:instrText xml:space="preserve"> PAGEREF _Toc200923654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55" w:history="1">
            <w:r w:rsidR="00995BDE" w:rsidRPr="00995BDE">
              <w:rPr>
                <w:rStyle w:val="Hyperlink"/>
              </w:rPr>
              <w:t>3.4 Issues Faced</w:t>
            </w:r>
            <w:r w:rsidR="00995BDE" w:rsidRPr="00995BDE">
              <w:rPr>
                <w:webHidden/>
              </w:rPr>
              <w:tab/>
            </w:r>
            <w:r w:rsidR="00995BDE" w:rsidRPr="00995BDE">
              <w:rPr>
                <w:webHidden/>
              </w:rPr>
              <w:fldChar w:fldCharType="begin"/>
            </w:r>
            <w:r w:rsidR="00995BDE" w:rsidRPr="00995BDE">
              <w:rPr>
                <w:webHidden/>
              </w:rPr>
              <w:instrText xml:space="preserve"> PAGEREF _Toc200923655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56" w:history="1">
            <w:r w:rsidR="00995BDE" w:rsidRPr="00995BDE">
              <w:rPr>
                <w:rStyle w:val="Hyperlink"/>
              </w:rPr>
              <w:t>3.5 Justify the Changes Made to the Design</w:t>
            </w:r>
            <w:r w:rsidR="00995BDE" w:rsidRPr="00995BDE">
              <w:rPr>
                <w:webHidden/>
              </w:rPr>
              <w:tab/>
            </w:r>
            <w:r w:rsidR="00995BDE" w:rsidRPr="00995BDE">
              <w:rPr>
                <w:webHidden/>
              </w:rPr>
              <w:fldChar w:fldCharType="begin"/>
            </w:r>
            <w:r w:rsidR="00995BDE" w:rsidRPr="00995BDE">
              <w:rPr>
                <w:webHidden/>
              </w:rPr>
              <w:instrText xml:space="preserve"> PAGEREF _Toc200923656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1"/>
          </w:pPr>
          <w:hyperlink w:anchor="_Toc200923657" w:history="1">
            <w:r w:rsidR="00995BDE" w:rsidRPr="00995BDE">
              <w:rPr>
                <w:rStyle w:val="Hyperlink"/>
              </w:rPr>
              <w:t>4. Evaluating</w:t>
            </w:r>
            <w:r w:rsidR="00995BDE" w:rsidRPr="00995BDE">
              <w:rPr>
                <w:webHidden/>
              </w:rPr>
              <w:tab/>
            </w:r>
            <w:r w:rsidR="00995BDE" w:rsidRPr="00995BDE">
              <w:rPr>
                <w:webHidden/>
              </w:rPr>
              <w:fldChar w:fldCharType="begin"/>
            </w:r>
            <w:r w:rsidR="00995BDE" w:rsidRPr="00995BDE">
              <w:rPr>
                <w:webHidden/>
              </w:rPr>
              <w:instrText xml:space="preserve"> PAGEREF _Toc200923657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58" w:history="1">
            <w:r w:rsidR="00995BDE" w:rsidRPr="00995BDE">
              <w:rPr>
                <w:rStyle w:val="Hyperlink"/>
              </w:rPr>
              <w:t>4.1 Design Testing Methods</w:t>
            </w:r>
            <w:r w:rsidR="00995BDE" w:rsidRPr="00995BDE">
              <w:rPr>
                <w:webHidden/>
              </w:rPr>
              <w:tab/>
            </w:r>
            <w:r w:rsidR="00995BDE" w:rsidRPr="00995BDE">
              <w:rPr>
                <w:webHidden/>
              </w:rPr>
              <w:fldChar w:fldCharType="begin"/>
            </w:r>
            <w:r w:rsidR="00995BDE" w:rsidRPr="00995BDE">
              <w:rPr>
                <w:webHidden/>
              </w:rPr>
              <w:instrText xml:space="preserve"> PAGEREF _Toc200923658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59" w:history="1">
            <w:r w:rsidR="00995BDE" w:rsidRPr="00995BDE">
              <w:rPr>
                <w:rStyle w:val="Hyperlink"/>
              </w:rPr>
              <w:t>4.2 Evaluate the Success of the Solution</w:t>
            </w:r>
            <w:r w:rsidR="00995BDE" w:rsidRPr="00995BDE">
              <w:rPr>
                <w:webHidden/>
              </w:rPr>
              <w:tab/>
            </w:r>
            <w:r w:rsidR="00995BDE" w:rsidRPr="00995BDE">
              <w:rPr>
                <w:webHidden/>
              </w:rPr>
              <w:fldChar w:fldCharType="begin"/>
            </w:r>
            <w:r w:rsidR="00995BDE" w:rsidRPr="00995BDE">
              <w:rPr>
                <w:webHidden/>
              </w:rPr>
              <w:instrText xml:space="preserve"> PAGEREF _Toc200923659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60" w:history="1">
            <w:r w:rsidR="00995BDE" w:rsidRPr="00995BDE">
              <w:rPr>
                <w:rStyle w:val="Hyperlink"/>
              </w:rPr>
              <w:t>4.3 Explain How the Solution Could Be Improved</w:t>
            </w:r>
            <w:r w:rsidR="00995BDE" w:rsidRPr="00995BDE">
              <w:rPr>
                <w:webHidden/>
              </w:rPr>
              <w:tab/>
            </w:r>
            <w:r w:rsidR="00995BDE" w:rsidRPr="00995BDE">
              <w:rPr>
                <w:webHidden/>
              </w:rPr>
              <w:fldChar w:fldCharType="begin"/>
            </w:r>
            <w:r w:rsidR="00995BDE" w:rsidRPr="00995BDE">
              <w:rPr>
                <w:webHidden/>
              </w:rPr>
              <w:instrText xml:space="preserve"> PAGEREF _Toc200923660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Pr="00995BDE" w:rsidRDefault="00EF584D" w:rsidP="00995BDE">
          <w:pPr>
            <w:pStyle w:val="TOC2"/>
          </w:pPr>
          <w:hyperlink w:anchor="_Toc200923661" w:history="1">
            <w:r w:rsidR="00995BDE" w:rsidRPr="00995BDE">
              <w:rPr>
                <w:rStyle w:val="Hyperlink"/>
              </w:rPr>
              <w:t>4.4 Explain the Impact of the solution</w:t>
            </w:r>
            <w:r w:rsidR="00995BDE" w:rsidRPr="00995BDE">
              <w:rPr>
                <w:webHidden/>
              </w:rPr>
              <w:tab/>
            </w:r>
            <w:r w:rsidR="00995BDE" w:rsidRPr="00995BDE">
              <w:rPr>
                <w:webHidden/>
              </w:rPr>
              <w:fldChar w:fldCharType="begin"/>
            </w:r>
            <w:r w:rsidR="00995BDE" w:rsidRPr="00995BDE">
              <w:rPr>
                <w:webHidden/>
              </w:rPr>
              <w:instrText xml:space="preserve"> PAGEREF _Toc200923661 \h </w:instrText>
            </w:r>
            <w:r w:rsidR="00995BDE" w:rsidRPr="00995BDE">
              <w:rPr>
                <w:webHidden/>
              </w:rPr>
            </w:r>
            <w:r w:rsidR="00995BDE" w:rsidRPr="00995BDE">
              <w:rPr>
                <w:webHidden/>
              </w:rPr>
              <w:fldChar w:fldCharType="separate"/>
            </w:r>
            <w:r w:rsidR="00995BDE" w:rsidRPr="00995BDE">
              <w:rPr>
                <w:webHidden/>
              </w:rPr>
              <w:t>8</w:t>
            </w:r>
            <w:r w:rsidR="00995BDE" w:rsidRPr="00995BDE">
              <w:rPr>
                <w:webHidden/>
              </w:rPr>
              <w:fldChar w:fldCharType="end"/>
            </w:r>
          </w:hyperlink>
        </w:p>
        <w:p w:rsidR="00995BDE" w:rsidRDefault="00995BDE">
          <w:r w:rsidRPr="00995BDE">
            <w:rPr>
              <w:b/>
              <w:bCs/>
              <w:noProof/>
              <w:sz w:val="24"/>
              <w:szCs w:val="24"/>
            </w:rPr>
            <w:fldChar w:fldCharType="end"/>
          </w:r>
        </w:p>
      </w:sdtContent>
    </w:sdt>
    <w:p w:rsidR="00576B56" w:rsidRPr="00576B56" w:rsidRDefault="00576B56">
      <w:pPr>
        <w:rPr>
          <w:u w:val="single"/>
        </w:rPr>
      </w:pPr>
      <w:r w:rsidRPr="00576B56">
        <w:rPr>
          <w:u w:val="single"/>
        </w:rPr>
        <w:t xml:space="preserve">Statement of Inquiry </w:t>
      </w:r>
    </w:p>
    <w:p w:rsidR="00576B56" w:rsidRDefault="00576B56">
      <w:r>
        <w:t>To create a fairer world, we must first evaluate and understand the needs of different communities.</w:t>
      </w:r>
    </w:p>
    <w:p w:rsidR="00C16BEE" w:rsidRDefault="00C16BEE">
      <w:r>
        <w:t>GRASPS Standards</w:t>
      </w:r>
    </w:p>
    <w:p w:rsidR="00C16BEE" w:rsidRDefault="00C16BEE">
      <w:r>
        <w:t xml:space="preserve">GOAL: </w:t>
      </w:r>
    </w:p>
    <w:p w:rsidR="00C16BEE" w:rsidRDefault="00C16BEE">
      <w:r>
        <w:lastRenderedPageBreak/>
        <w:t xml:space="preserve">Design and create a prototype toy that enhances play opportunities for refugee children aged 6-12, considering cultural sensitivity, durability, and accessibility. The toy should promote emotional well-being and/or learning through play. </w:t>
      </w:r>
    </w:p>
    <w:p w:rsidR="00C16BEE" w:rsidRDefault="00C16BEE">
      <w:r>
        <w:t xml:space="preserve">ROLE: </w:t>
      </w:r>
    </w:p>
    <w:p w:rsidR="00C16BEE" w:rsidRDefault="00C16BEE">
      <w:r>
        <w:t xml:space="preserve">You are a humanitarian product designer working for "Design for Change," an international organization that creates solutions for children in crisis. Your team has been tasked with developing innovative toy designs that can be implemented in refugee camps. </w:t>
      </w:r>
    </w:p>
    <w:p w:rsidR="00C16BEE" w:rsidRDefault="00C16BEE">
      <w:r>
        <w:t xml:space="preserve">AUDIENCE: </w:t>
      </w:r>
    </w:p>
    <w:p w:rsidR="00C16BEE" w:rsidRDefault="00C16BEE">
      <w:r>
        <w:t xml:space="preserve">Primary: Refugee children aged 6-12 in temporary housing facilities. </w:t>
      </w:r>
    </w:p>
    <w:p w:rsidR="00C16BEE" w:rsidRDefault="00C16BEE">
      <w:r>
        <w:t xml:space="preserve">Secondary: Aid </w:t>
      </w:r>
      <w:proofErr w:type="spellStart"/>
      <w:r>
        <w:t>organisations</w:t>
      </w:r>
      <w:proofErr w:type="spellEnd"/>
      <w:r>
        <w:t xml:space="preserve"> and nongovernment </w:t>
      </w:r>
      <w:proofErr w:type="spellStart"/>
      <w:r>
        <w:t>organisations</w:t>
      </w:r>
      <w:proofErr w:type="spellEnd"/>
      <w:r>
        <w:t xml:space="preserve"> who will implement your design. Stakeholders: Parents, camp administrators, and child development specialists </w:t>
      </w:r>
    </w:p>
    <w:p w:rsidR="00C16BEE" w:rsidRDefault="00C16BEE">
      <w:r>
        <w:t xml:space="preserve">SITUATION: </w:t>
      </w:r>
    </w:p>
    <w:p w:rsidR="00C16BEE" w:rsidRDefault="00C16BEE">
      <w:r>
        <w:t xml:space="preserve">Recent reports show a critical lack of play opportunities in refugee camps, affecting children's emotional and social development. Your design team needs to create a toy that: </w:t>
      </w:r>
    </w:p>
    <w:p w:rsidR="00C16BEE" w:rsidRDefault="00C16BEE">
      <w:r>
        <w:t xml:space="preserve">•Can be produced using 3D printing technology </w:t>
      </w:r>
    </w:p>
    <w:p w:rsidR="00C16BEE" w:rsidRDefault="00C16BEE">
      <w:r>
        <w:t xml:space="preserve">•Is durable and safe for long-term </w:t>
      </w:r>
      <w:proofErr w:type="gramStart"/>
      <w:r>
        <w:t>use</w:t>
      </w:r>
      <w:proofErr w:type="gramEnd"/>
      <w:r>
        <w:t xml:space="preserve"> </w:t>
      </w:r>
    </w:p>
    <w:p w:rsidR="00C16BEE" w:rsidRDefault="00C16BEE">
      <w:r>
        <w:t xml:space="preserve">•Considers limited resources in refugee settings </w:t>
      </w:r>
    </w:p>
    <w:p w:rsidR="00C16BEE" w:rsidRDefault="00C16BEE">
      <w:r>
        <w:t xml:space="preserve">•Promotes positive play experiences </w:t>
      </w:r>
    </w:p>
    <w:p w:rsidR="00C16BEE" w:rsidRDefault="00C16BEE">
      <w:r>
        <w:t xml:space="preserve">•Is culturally sensitive and inclusive </w:t>
      </w:r>
    </w:p>
    <w:p w:rsidR="00386D5D" w:rsidRDefault="00C16BEE">
      <w:r>
        <w:t xml:space="preserve">PRODUCT/PERFORMANCE: </w:t>
      </w:r>
    </w:p>
    <w:p w:rsidR="00386D5D" w:rsidRDefault="00386D5D">
      <w:r>
        <w:t xml:space="preserve">A </w:t>
      </w:r>
      <w:r w:rsidR="00C16BEE">
        <w:t xml:space="preserve">Design Portfolio </w:t>
      </w:r>
      <w:r>
        <w:t xml:space="preserve">should be created </w:t>
      </w:r>
      <w:r w:rsidR="00C16BEE">
        <w:t xml:space="preserve">including: </w:t>
      </w:r>
    </w:p>
    <w:p w:rsidR="00386D5D" w:rsidRDefault="00C16BEE">
      <w:r>
        <w:t xml:space="preserve">•Research findings and needs analysis </w:t>
      </w:r>
    </w:p>
    <w:p w:rsidR="00386D5D" w:rsidRDefault="00C16BEE">
      <w:r>
        <w:t xml:space="preserve">•Design specifications </w:t>
      </w:r>
    </w:p>
    <w:p w:rsidR="00386D5D" w:rsidRDefault="00C16BEE">
      <w:r>
        <w:t xml:space="preserve">•Sketches and iterations </w:t>
      </w:r>
    </w:p>
    <w:p w:rsidR="00386D5D" w:rsidRDefault="00C16BEE">
      <w:r>
        <w:t>•</w:t>
      </w:r>
      <w:proofErr w:type="spellStart"/>
      <w:r>
        <w:t>TinkerCAD</w:t>
      </w:r>
      <w:proofErr w:type="spellEnd"/>
      <w:r>
        <w:t xml:space="preserve"> 3D design files </w:t>
      </w:r>
    </w:p>
    <w:p w:rsidR="00386D5D" w:rsidRDefault="00C16BEE">
      <w:r>
        <w:t xml:space="preserve">•Material considerations </w:t>
      </w:r>
    </w:p>
    <w:p w:rsidR="00386D5D" w:rsidRDefault="00C16BEE">
      <w:r>
        <w:t xml:space="preserve">•Cultural sensitivity analysis </w:t>
      </w:r>
    </w:p>
    <w:p w:rsidR="00386D5D" w:rsidRDefault="00C16BEE">
      <w:r>
        <w:t xml:space="preserve">•Testing results </w:t>
      </w:r>
    </w:p>
    <w:p w:rsidR="00386D5D" w:rsidRDefault="00C16BEE">
      <w:r>
        <w:lastRenderedPageBreak/>
        <w:t xml:space="preserve">Physical/Digital Deliverables: </w:t>
      </w:r>
    </w:p>
    <w:p w:rsidR="00386D5D" w:rsidRDefault="00C16BEE">
      <w:r>
        <w:t xml:space="preserve">•3D printed prototype </w:t>
      </w:r>
    </w:p>
    <w:p w:rsidR="00386D5D" w:rsidRDefault="00C16BEE">
      <w:r>
        <w:t xml:space="preserve">•User instructions in multiple formats </w:t>
      </w:r>
    </w:p>
    <w:p w:rsidR="00386D5D" w:rsidRDefault="00C16BEE">
      <w:r>
        <w:t>•Implementation gui</w:t>
      </w:r>
      <w:r w:rsidR="00386D5D">
        <w:t xml:space="preserve">de </w:t>
      </w:r>
    </w:p>
    <w:p w:rsidR="00386D5D" w:rsidRDefault="00C16BEE">
      <w:r>
        <w:t xml:space="preserve">STANDARDS (Based on MYP Design Objectives): </w:t>
      </w:r>
    </w:p>
    <w:p w:rsidR="00386D5D" w:rsidRDefault="00C16BEE">
      <w:r>
        <w:t xml:space="preserve">Objective A: Inquiring and </w:t>
      </w:r>
      <w:proofErr w:type="spellStart"/>
      <w:r>
        <w:t>analysing</w:t>
      </w:r>
      <w:proofErr w:type="spellEnd"/>
      <w:r>
        <w:t xml:space="preserve"> </w:t>
      </w:r>
    </w:p>
    <w:p w:rsidR="00386D5D" w:rsidRDefault="00C16BEE">
      <w:proofErr w:type="spellStart"/>
      <w:proofErr w:type="gramStart"/>
      <w:r>
        <w:t>i</w:t>
      </w:r>
      <w:proofErr w:type="spellEnd"/>
      <w:proofErr w:type="gramEnd"/>
      <w:r>
        <w:t>. explain and justify the need</w:t>
      </w:r>
      <w:r w:rsidR="00386D5D">
        <w:t xml:space="preserve"> for a solution to a problem. </w:t>
      </w:r>
    </w:p>
    <w:p w:rsidR="00386D5D" w:rsidRDefault="00386D5D">
      <w:r>
        <w:t>ii</w:t>
      </w:r>
      <w:r w:rsidR="00C16BEE">
        <w:t xml:space="preserve">. </w:t>
      </w:r>
      <w:proofErr w:type="gramStart"/>
      <w:r w:rsidR="00C16BEE">
        <w:t>develop</w:t>
      </w:r>
      <w:proofErr w:type="gramEnd"/>
      <w:r w:rsidR="00C16BEE">
        <w:t xml:space="preserve"> a design brief, which presents the analysis of relevant research. </w:t>
      </w:r>
    </w:p>
    <w:p w:rsidR="00386D5D" w:rsidRPr="00386D5D" w:rsidRDefault="00C16BEE">
      <w:r w:rsidRPr="00386D5D">
        <w:t xml:space="preserve">Objective B: Developing ideas </w:t>
      </w:r>
    </w:p>
    <w:p w:rsidR="00386D5D" w:rsidRPr="00386D5D" w:rsidRDefault="00C16BEE">
      <w:proofErr w:type="spellStart"/>
      <w:proofErr w:type="gramStart"/>
      <w:r w:rsidRPr="00386D5D">
        <w:t>i</w:t>
      </w:r>
      <w:proofErr w:type="spellEnd"/>
      <w:proofErr w:type="gramEnd"/>
      <w:r w:rsidRPr="00386D5D">
        <w:t xml:space="preserve">. develop a design specification, which outlines the success criteria for the design of a solution based on the data collected. </w:t>
      </w:r>
    </w:p>
    <w:p w:rsidR="00386D5D" w:rsidRPr="00386D5D" w:rsidRDefault="00C16BEE">
      <w:r w:rsidRPr="00386D5D">
        <w:t xml:space="preserve">ii. </w:t>
      </w:r>
      <w:proofErr w:type="gramStart"/>
      <w:r w:rsidRPr="00386D5D">
        <w:t>present</w:t>
      </w:r>
      <w:proofErr w:type="gramEnd"/>
      <w:r w:rsidRPr="00386D5D">
        <w:t xml:space="preserve"> a range of feasible design ideas, which can be correctly interpreted by others. </w:t>
      </w:r>
    </w:p>
    <w:p w:rsidR="00386D5D" w:rsidRPr="00386D5D" w:rsidRDefault="00C16BEE">
      <w:r w:rsidRPr="00386D5D">
        <w:t xml:space="preserve">Objective C: </w:t>
      </w:r>
      <w:r w:rsidR="00386D5D" w:rsidRPr="00386D5D">
        <w:t xml:space="preserve">Creating the solution </w:t>
      </w:r>
    </w:p>
    <w:p w:rsidR="00386D5D" w:rsidRPr="00386D5D" w:rsidRDefault="00386D5D">
      <w:proofErr w:type="spellStart"/>
      <w:proofErr w:type="gramStart"/>
      <w:r w:rsidRPr="00386D5D">
        <w:t>i</w:t>
      </w:r>
      <w:proofErr w:type="spellEnd"/>
      <w:proofErr w:type="gramEnd"/>
      <w:r w:rsidR="00C16BEE" w:rsidRPr="00386D5D">
        <w:t>. demonstrate excellent technical ski</w:t>
      </w:r>
      <w:r w:rsidRPr="00386D5D">
        <w:t xml:space="preserve">lls when making the solution. </w:t>
      </w:r>
    </w:p>
    <w:p w:rsidR="00386D5D" w:rsidRPr="00386D5D" w:rsidRDefault="00386D5D">
      <w:r w:rsidRPr="00386D5D">
        <w:t>i</w:t>
      </w:r>
      <w:r w:rsidR="00C16BEE" w:rsidRPr="00386D5D">
        <w:t xml:space="preserve">i. </w:t>
      </w:r>
      <w:proofErr w:type="gramStart"/>
      <w:r w:rsidR="00C16BEE" w:rsidRPr="00386D5D">
        <w:t>follow</w:t>
      </w:r>
      <w:proofErr w:type="gramEnd"/>
      <w:r w:rsidR="00C16BEE" w:rsidRPr="00386D5D">
        <w:t xml:space="preserve"> the plan to create the solution, which functions as intended. </w:t>
      </w:r>
    </w:p>
    <w:p w:rsidR="00386D5D" w:rsidRPr="00386D5D" w:rsidRDefault="00386D5D">
      <w:r w:rsidRPr="00386D5D">
        <w:t xml:space="preserve">Objective D: Evaluating </w:t>
      </w:r>
    </w:p>
    <w:p w:rsidR="00386D5D" w:rsidRPr="00386D5D" w:rsidRDefault="00C16BEE">
      <w:proofErr w:type="spellStart"/>
      <w:proofErr w:type="gramStart"/>
      <w:r w:rsidRPr="00386D5D">
        <w:t>i</w:t>
      </w:r>
      <w:proofErr w:type="spellEnd"/>
      <w:proofErr w:type="gramEnd"/>
      <w:r w:rsidRPr="00386D5D">
        <w:t>. explain the success of the solution agai</w:t>
      </w:r>
      <w:r w:rsidR="00386D5D" w:rsidRPr="00386D5D">
        <w:t xml:space="preserve">nst the design specification. </w:t>
      </w:r>
    </w:p>
    <w:p w:rsidR="00C16BEE" w:rsidRDefault="00386D5D">
      <w:r w:rsidRPr="00386D5D">
        <w:t>i</w:t>
      </w:r>
      <w:r w:rsidR="00C16BEE" w:rsidRPr="00386D5D">
        <w:t xml:space="preserve">i. </w:t>
      </w:r>
      <w:proofErr w:type="gramStart"/>
      <w:r w:rsidR="005F0C83">
        <w:t>d</w:t>
      </w:r>
      <w:r w:rsidR="005F0C83" w:rsidRPr="00386D5D">
        <w:t>escribe</w:t>
      </w:r>
      <w:proofErr w:type="gramEnd"/>
      <w:r w:rsidR="00C16BEE" w:rsidRPr="00386D5D">
        <w:t xml:space="preserve"> how the solution could be improved</w:t>
      </w:r>
    </w:p>
    <w:p w:rsidR="005F0C83" w:rsidRDefault="005F0C83">
      <w:r>
        <w:t xml:space="preserve">Approaches to Learning (ATL) </w:t>
      </w:r>
    </w:p>
    <w:p w:rsidR="005F0C83" w:rsidRDefault="005F0C83">
      <w:r>
        <w:t xml:space="preserve">• Communication skills </w:t>
      </w:r>
    </w:p>
    <w:p w:rsidR="005F0C83" w:rsidRDefault="005F0C83">
      <w:r>
        <w:t xml:space="preserve">• Practice empathy </w:t>
      </w:r>
    </w:p>
    <w:p w:rsidR="005F0C83" w:rsidRDefault="005F0C83">
      <w:r>
        <w:t xml:space="preserve">• Listen actively to other perspectives and ideas. </w:t>
      </w:r>
    </w:p>
    <w:p w:rsidR="005F0C83" w:rsidRDefault="005F0C83">
      <w:r>
        <w:t xml:space="preserve">• Collaboration skills </w:t>
      </w:r>
    </w:p>
    <w:p w:rsidR="005F0C83" w:rsidRDefault="005F0C83">
      <w:r>
        <w:t xml:space="preserve">• Keep an organized and logical system of information files/notebooks. </w:t>
      </w:r>
    </w:p>
    <w:p w:rsidR="005F0C83" w:rsidRDefault="005F0C83">
      <w:r>
        <w:t xml:space="preserve">• Creative-thinking skills </w:t>
      </w:r>
    </w:p>
    <w:p w:rsidR="005F0C83" w:rsidRDefault="005F0C83">
      <w:r>
        <w:t xml:space="preserve">• Create novel solutions to authentic problems. </w:t>
      </w:r>
    </w:p>
    <w:p w:rsidR="005F0C83" w:rsidRDefault="005F0C83">
      <w:r>
        <w:lastRenderedPageBreak/>
        <w:t xml:space="preserve">• Make unexpected or unusual connections between objects and / or ideas. </w:t>
      </w:r>
    </w:p>
    <w:p w:rsidR="005F0C83" w:rsidRDefault="005F0C83">
      <w:r>
        <w:t xml:space="preserve">• Apply existing knowledge to generate new ideas, products or processes. </w:t>
      </w:r>
    </w:p>
    <w:p w:rsidR="005F0C83" w:rsidRDefault="005F0C83">
      <w:r>
        <w:t xml:space="preserve">Learner Profile attributes </w:t>
      </w:r>
    </w:p>
    <w:p w:rsidR="005F0C83" w:rsidRPr="00386D5D" w:rsidRDefault="005F0C83">
      <w:r>
        <w:t>• Open minded – we critically appreciate our own cultures and personal histories, as well as the values and traditions of others. We seek and evaluate a range of points of view, and we are willing to grow from the experience.</w:t>
      </w:r>
    </w:p>
    <w:p w:rsidR="00576B56" w:rsidRPr="00386D5D" w:rsidRDefault="00386D5D">
      <w:r w:rsidRPr="00386D5D">
        <w:t xml:space="preserve">Understanding these requirements is crucial for the design since you will have </w:t>
      </w:r>
      <w:r w:rsidR="005F0C83">
        <w:t>a standard and clear objective</w:t>
      </w:r>
      <w:r w:rsidRPr="00386D5D">
        <w:t xml:space="preserve"> while working on the project.</w:t>
      </w:r>
    </w:p>
    <w:p w:rsidR="00953824" w:rsidRDefault="005F0C83" w:rsidP="00C90746">
      <w:pPr>
        <w:pStyle w:val="Heading2"/>
      </w:pPr>
      <w:bookmarkStart w:id="0" w:name="_Toc200923644"/>
      <w:r w:rsidRPr="005F0C83">
        <w:t>1.2 Identify and Prioritize the Research</w:t>
      </w:r>
      <w:bookmarkEnd w:id="0"/>
    </w:p>
    <w:p w:rsidR="00B93138" w:rsidRDefault="00C14644">
      <w:r w:rsidRPr="00C14644">
        <w:t xml:space="preserve">To understand the user needs, we </w:t>
      </w:r>
      <w:r>
        <w:t xml:space="preserve">did various activities that </w:t>
      </w:r>
      <w:r w:rsidR="000D62B3">
        <w:t>require</w:t>
      </w:r>
      <w:r>
        <w:t xml:space="preserve"> our </w:t>
      </w:r>
      <w:r w:rsidR="00953824">
        <w:t>ATL skills</w:t>
      </w:r>
      <w:r w:rsidR="00C4578B">
        <w:t>.</w:t>
      </w:r>
      <w:r w:rsidR="000D62B3">
        <w:t xml:space="preserve"> </w:t>
      </w:r>
      <w:r w:rsidR="00593CB1">
        <w:t>In April 8</w:t>
      </w:r>
      <w:r w:rsidR="00593CB1" w:rsidRPr="00593CB1">
        <w:rPr>
          <w:vertAlign w:val="superscript"/>
        </w:rPr>
        <w:t>th</w:t>
      </w:r>
      <w:r w:rsidR="00593CB1">
        <w:t>, w</w:t>
      </w:r>
      <w:r w:rsidR="000D62B3">
        <w:t>e first started with an exercise called “empathy, think, pair, share”, where we answer questions related to home using our five senses.</w:t>
      </w:r>
      <w:r w:rsidR="00B93138">
        <w:t xml:space="preserve"> Here are the questions:</w:t>
      </w:r>
    </w:p>
    <w:p w:rsidR="00B93138" w:rsidRDefault="00B93138">
      <w:r w:rsidRPr="000D62B3">
        <w:rPr>
          <w:noProof/>
        </w:rPr>
        <w:drawing>
          <wp:inline distT="0" distB="0" distL="0" distR="0" wp14:anchorId="20F51511" wp14:editId="7535FD7F">
            <wp:extent cx="5296277" cy="220225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05779" cy="2206206"/>
                    </a:xfrm>
                    <a:prstGeom prst="rect">
                      <a:avLst/>
                    </a:prstGeom>
                  </pic:spPr>
                </pic:pic>
              </a:graphicData>
            </a:graphic>
          </wp:inline>
        </w:drawing>
      </w:r>
    </w:p>
    <w:p w:rsidR="00B93138" w:rsidRDefault="00B93138">
      <w:r>
        <w:t>And here are my answers:</w:t>
      </w:r>
    </w:p>
    <w:p w:rsidR="00953824" w:rsidRDefault="000D62B3">
      <w:pPr>
        <w:rPr>
          <w:noProof/>
        </w:rPr>
      </w:pPr>
      <w:r w:rsidRPr="000D62B3">
        <w:rPr>
          <w:noProof/>
        </w:rPr>
        <w:t xml:space="preserve"> </w:t>
      </w:r>
      <w:r w:rsidR="00B93138" w:rsidRPr="00B93138">
        <w:rPr>
          <w:noProof/>
        </w:rPr>
        <w:drawing>
          <wp:inline distT="0" distB="0" distL="0" distR="0" wp14:anchorId="334AE68D" wp14:editId="5B7B7AF9">
            <wp:extent cx="4400482" cy="237200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00482" cy="2372008"/>
                    </a:xfrm>
                    <a:prstGeom prst="rect">
                      <a:avLst/>
                    </a:prstGeom>
                  </pic:spPr>
                </pic:pic>
              </a:graphicData>
            </a:graphic>
          </wp:inline>
        </w:drawing>
      </w:r>
    </w:p>
    <w:p w:rsidR="00B93138" w:rsidRDefault="00B93138">
      <w:pPr>
        <w:rPr>
          <w:noProof/>
        </w:rPr>
      </w:pPr>
      <w:r>
        <w:rPr>
          <w:noProof/>
        </w:rPr>
        <w:lastRenderedPageBreak/>
        <w:t xml:space="preserve">By describing qualities you think a home should have using diverse perspectives (touch, taste, scent, sound, view), and considering items you would need if you had to leave your home, </w:t>
      </w:r>
      <w:r w:rsidR="00593CB1">
        <w:rPr>
          <w:noProof/>
        </w:rPr>
        <w:t xml:space="preserve">we are </w:t>
      </w:r>
      <w:r>
        <w:rPr>
          <w:noProof/>
        </w:rPr>
        <w:t>refering to the situation our primary users are facing,</w:t>
      </w:r>
      <w:r w:rsidR="00593CB1">
        <w:rPr>
          <w:noProof/>
        </w:rPr>
        <w:t xml:space="preserve"> and this</w:t>
      </w:r>
      <w:r>
        <w:rPr>
          <w:noProof/>
        </w:rPr>
        <w:t xml:space="preserve"> can </w:t>
      </w:r>
      <w:r w:rsidR="00593CB1">
        <w:rPr>
          <w:noProof/>
        </w:rPr>
        <w:t xml:space="preserve">help us </w:t>
      </w:r>
      <w:r>
        <w:rPr>
          <w:noProof/>
        </w:rPr>
        <w:t xml:space="preserve">understand the user need and </w:t>
      </w:r>
      <w:r w:rsidR="00593CB1">
        <w:rPr>
          <w:noProof/>
        </w:rPr>
        <w:t>know what the expected outcome of the product should be. For instance, bring a feeling of home, or meet the needs of these refugee kids.</w:t>
      </w:r>
    </w:p>
    <w:p w:rsidR="00515C69" w:rsidRDefault="00515C69">
      <w:pPr>
        <w:rPr>
          <w:noProof/>
        </w:rPr>
      </w:pPr>
      <w:r>
        <w:rPr>
          <w:noProof/>
        </w:rPr>
        <w:t>Then, at the same day, we did some research surrounding the topic on refugees, concerning their number</w:t>
      </w:r>
      <w:r w:rsidR="00AC1F97">
        <w:rPr>
          <w:noProof/>
        </w:rPr>
        <w:t xml:space="preserve"> and reason for the occurance of increased refugee in certain countries.</w:t>
      </w:r>
    </w:p>
    <w:p w:rsidR="00525801" w:rsidRDefault="00525801">
      <w:pPr>
        <w:rPr>
          <w:noProof/>
        </w:rPr>
      </w:pPr>
      <w:r>
        <w:rPr>
          <w:noProof/>
        </w:rPr>
        <w:t>Here are the main findings:</w:t>
      </w:r>
    </w:p>
    <w:p w:rsidR="00525801" w:rsidRDefault="00525801" w:rsidP="00525801">
      <w:pPr>
        <w:rPr>
          <w:noProof/>
        </w:rPr>
      </w:pPr>
      <w:r>
        <w:rPr>
          <w:noProof/>
        </w:rPr>
        <w:t>1.Why are there so may refugees coming from Syria, Afghanistan, Somalia, Myanmar and South Sudan?</w:t>
      </w:r>
    </w:p>
    <w:p w:rsidR="00525801" w:rsidRDefault="00525801" w:rsidP="00525801">
      <w:pPr>
        <w:rPr>
          <w:noProof/>
        </w:rPr>
      </w:pPr>
      <w:r>
        <w:rPr>
          <w:noProof/>
        </w:rPr>
        <w:t>Mainly because:</w:t>
      </w:r>
    </w:p>
    <w:p w:rsidR="00525801" w:rsidRDefault="00DD1ACE" w:rsidP="00525801">
      <w:pPr>
        <w:rPr>
          <w:noProof/>
        </w:rPr>
      </w:pPr>
      <w:r>
        <w:rPr>
          <w:noProof/>
        </w:rPr>
        <w:t>1)</w:t>
      </w:r>
      <w:r w:rsidR="00525801">
        <w:rPr>
          <w:noProof/>
        </w:rPr>
        <w:t xml:space="preserve"> People are fleeing their countries to seek safety</w:t>
      </w:r>
    </w:p>
    <w:p w:rsidR="00525801" w:rsidRDefault="00DD1ACE" w:rsidP="00525801">
      <w:pPr>
        <w:rPr>
          <w:noProof/>
        </w:rPr>
      </w:pPr>
      <w:r>
        <w:rPr>
          <w:noProof/>
        </w:rPr>
        <w:t>2)</w:t>
      </w:r>
      <w:r w:rsidR="00525801">
        <w:rPr>
          <w:noProof/>
        </w:rPr>
        <w:t xml:space="preserve"> Neighbouring countries have taken in the majority of refugees– but they can only do so much</w:t>
      </w:r>
    </w:p>
    <w:p w:rsidR="00525801" w:rsidRDefault="00DD1ACE" w:rsidP="00525801">
      <w:pPr>
        <w:rPr>
          <w:noProof/>
        </w:rPr>
      </w:pPr>
      <w:r>
        <w:rPr>
          <w:noProof/>
        </w:rPr>
        <w:t>3)</w:t>
      </w:r>
      <w:r w:rsidR="00525801">
        <w:rPr>
          <w:noProof/>
        </w:rPr>
        <w:t xml:space="preserve"> Lack of legal routes to safety</w:t>
      </w:r>
      <w:sdt>
        <w:sdtPr>
          <w:rPr>
            <w:noProof/>
          </w:rPr>
          <w:id w:val="7261310"/>
          <w:citation/>
        </w:sdtPr>
        <w:sdtContent>
          <w:r w:rsidR="00FF0AFE">
            <w:rPr>
              <w:noProof/>
            </w:rPr>
            <w:fldChar w:fldCharType="begin"/>
          </w:r>
          <w:r w:rsidR="00FF0AFE">
            <w:rPr>
              <w:noProof/>
            </w:rPr>
            <w:instrText xml:space="preserve"> CITATION RescueRefugee2024 \l 1033 </w:instrText>
          </w:r>
          <w:r w:rsidR="00FF0AFE">
            <w:rPr>
              <w:noProof/>
            </w:rPr>
            <w:fldChar w:fldCharType="separate"/>
          </w:r>
          <w:r w:rsidR="00FF0AFE">
            <w:rPr>
              <w:noProof/>
            </w:rPr>
            <w:t xml:space="preserve"> </w:t>
          </w:r>
          <w:r w:rsidR="00FF0AFE" w:rsidRPr="00FF0AFE">
            <w:rPr>
              <w:noProof/>
            </w:rPr>
            <w:t>[1]</w:t>
          </w:r>
          <w:r w:rsidR="00FF0AFE">
            <w:rPr>
              <w:noProof/>
            </w:rPr>
            <w:fldChar w:fldCharType="end"/>
          </w:r>
        </w:sdtContent>
      </w:sdt>
    </w:p>
    <w:p w:rsidR="00525801" w:rsidRDefault="00525801" w:rsidP="00525801">
      <w:pPr>
        <w:rPr>
          <w:noProof/>
        </w:rPr>
      </w:pPr>
      <w:r>
        <w:rPr>
          <w:noProof/>
        </w:rPr>
        <w:t xml:space="preserve">2. </w:t>
      </w:r>
      <w:r w:rsidR="00DD1ACE">
        <w:rPr>
          <w:noProof/>
        </w:rPr>
        <w:t>How many refugees are children?</w:t>
      </w:r>
    </w:p>
    <w:p w:rsidR="00525801" w:rsidRDefault="00525801" w:rsidP="00525801">
      <w:pPr>
        <w:rPr>
          <w:noProof/>
        </w:rPr>
      </w:pPr>
      <w:r>
        <w:rPr>
          <w:noProof/>
        </w:rPr>
        <w:t>In Syria, there are more t</w:t>
      </w:r>
      <w:r w:rsidR="00DD1ACE">
        <w:rPr>
          <w:noProof/>
        </w:rPr>
        <w:t>han 7 million children in need</w:t>
      </w:r>
      <w:sdt>
        <w:sdtPr>
          <w:rPr>
            <w:noProof/>
          </w:rPr>
          <w:id w:val="-2123219197"/>
          <w:citation/>
        </w:sdtPr>
        <w:sdtContent>
          <w:r w:rsidR="00FF0AFE">
            <w:rPr>
              <w:noProof/>
            </w:rPr>
            <w:fldChar w:fldCharType="begin"/>
          </w:r>
          <w:r w:rsidR="00FF0AFE">
            <w:rPr>
              <w:noProof/>
            </w:rPr>
            <w:instrText xml:space="preserve"> CITATION UNICEFSyria2024 \l 1033 </w:instrText>
          </w:r>
          <w:r w:rsidR="00FF0AFE">
            <w:rPr>
              <w:noProof/>
            </w:rPr>
            <w:fldChar w:fldCharType="separate"/>
          </w:r>
          <w:r w:rsidR="00FF0AFE">
            <w:rPr>
              <w:noProof/>
            </w:rPr>
            <w:t xml:space="preserve"> </w:t>
          </w:r>
          <w:r w:rsidR="00FF0AFE" w:rsidRPr="00FF0AFE">
            <w:rPr>
              <w:noProof/>
            </w:rPr>
            <w:t>[2]</w:t>
          </w:r>
          <w:r w:rsidR="00FF0AFE">
            <w:rPr>
              <w:noProof/>
            </w:rPr>
            <w:fldChar w:fldCharType="end"/>
          </w:r>
        </w:sdtContent>
      </w:sdt>
      <w:r w:rsidR="00DD1ACE">
        <w:rPr>
          <w:noProof/>
        </w:rPr>
        <w:t>.</w:t>
      </w:r>
    </w:p>
    <w:p w:rsidR="00525801" w:rsidRDefault="00525801" w:rsidP="00525801">
      <w:pPr>
        <w:rPr>
          <w:noProof/>
        </w:rPr>
      </w:pPr>
      <w:r>
        <w:rPr>
          <w:noProof/>
        </w:rPr>
        <w:t>In Afghanistan, there are 47 million children refugees and 2 mill</w:t>
      </w:r>
      <w:r w:rsidR="00DD1ACE">
        <w:rPr>
          <w:noProof/>
        </w:rPr>
        <w:t>ion of them were born refugees</w:t>
      </w:r>
      <w:sdt>
        <w:sdtPr>
          <w:rPr>
            <w:noProof/>
          </w:rPr>
          <w:id w:val="-614991903"/>
          <w:citation/>
        </w:sdtPr>
        <w:sdtContent>
          <w:r w:rsidR="00FD4265">
            <w:rPr>
              <w:noProof/>
            </w:rPr>
            <w:fldChar w:fldCharType="begin"/>
          </w:r>
          <w:r w:rsidR="00FD4265">
            <w:rPr>
              <w:noProof/>
            </w:rPr>
            <w:instrText xml:space="preserve"> CITATION UNHCRStats2024 \l 1033 </w:instrText>
          </w:r>
          <w:r w:rsidR="00FD4265">
            <w:rPr>
              <w:noProof/>
            </w:rPr>
            <w:fldChar w:fldCharType="separate"/>
          </w:r>
          <w:r w:rsidR="00FD4265">
            <w:rPr>
              <w:noProof/>
            </w:rPr>
            <w:t xml:space="preserve"> </w:t>
          </w:r>
          <w:r w:rsidR="00FD4265" w:rsidRPr="00FD4265">
            <w:rPr>
              <w:noProof/>
            </w:rPr>
            <w:t>[3]</w:t>
          </w:r>
          <w:r w:rsidR="00FD4265">
            <w:rPr>
              <w:noProof/>
            </w:rPr>
            <w:fldChar w:fldCharType="end"/>
          </w:r>
        </w:sdtContent>
      </w:sdt>
      <w:r w:rsidR="00DD1ACE">
        <w:rPr>
          <w:noProof/>
        </w:rPr>
        <w:t>.</w:t>
      </w:r>
    </w:p>
    <w:p w:rsidR="00525801" w:rsidRDefault="00525801" w:rsidP="00525801">
      <w:pPr>
        <w:rPr>
          <w:noProof/>
        </w:rPr>
      </w:pPr>
      <w:r>
        <w:rPr>
          <w:noProof/>
        </w:rPr>
        <w:t>In S</w:t>
      </w:r>
      <w:r w:rsidR="00FD4265">
        <w:rPr>
          <w:noProof/>
        </w:rPr>
        <w:t>outh Sudan, an estimated 476000</w:t>
      </w:r>
      <w:sdt>
        <w:sdtPr>
          <w:rPr>
            <w:noProof/>
          </w:rPr>
          <w:id w:val="1565683963"/>
          <w:citation/>
        </w:sdtPr>
        <w:sdtContent>
          <w:r w:rsidR="00FD4265">
            <w:rPr>
              <w:noProof/>
            </w:rPr>
            <w:fldChar w:fldCharType="begin"/>
          </w:r>
          <w:r w:rsidR="00FD4265">
            <w:rPr>
              <w:noProof/>
            </w:rPr>
            <w:instrText xml:space="preserve"> CITATION SaveSouthSudan2024 \l 1033 </w:instrText>
          </w:r>
          <w:r w:rsidR="00FD4265">
            <w:rPr>
              <w:noProof/>
            </w:rPr>
            <w:fldChar w:fldCharType="separate"/>
          </w:r>
          <w:r w:rsidR="00FD4265">
            <w:rPr>
              <w:noProof/>
            </w:rPr>
            <w:t xml:space="preserve"> </w:t>
          </w:r>
          <w:r w:rsidR="00FD4265" w:rsidRPr="00FD4265">
            <w:rPr>
              <w:noProof/>
            </w:rPr>
            <w:t>[4]</w:t>
          </w:r>
          <w:r w:rsidR="00FD4265">
            <w:rPr>
              <w:noProof/>
            </w:rPr>
            <w:fldChar w:fldCharType="end"/>
          </w:r>
        </w:sdtContent>
      </w:sdt>
      <w:r w:rsidR="00FD4265">
        <w:rPr>
          <w:noProof/>
        </w:rPr>
        <w:t xml:space="preserve"> </w:t>
      </w:r>
      <w:r>
        <w:rPr>
          <w:noProof/>
        </w:rPr>
        <w:t>children are refugees.</w:t>
      </w:r>
    </w:p>
    <w:p w:rsidR="00525801" w:rsidRDefault="00525801" w:rsidP="00525801">
      <w:pPr>
        <w:rPr>
          <w:noProof/>
        </w:rPr>
      </w:pPr>
      <w:r>
        <w:rPr>
          <w:noProof/>
        </w:rPr>
        <w:t>In Myanmar, 37% of the 1,183,300 Refugees a</w:t>
      </w:r>
      <w:r w:rsidR="00DD1ACE">
        <w:rPr>
          <w:noProof/>
        </w:rPr>
        <w:t>nd asylum-seekers are children.</w:t>
      </w:r>
    </w:p>
    <w:p w:rsidR="00525801" w:rsidRDefault="00525801" w:rsidP="00525801">
      <w:pPr>
        <w:rPr>
          <w:noProof/>
        </w:rPr>
      </w:pPr>
      <w:r>
        <w:rPr>
          <w:noProof/>
        </w:rPr>
        <w:t>In Somalia there are 35,461 refugees</w:t>
      </w:r>
      <w:r w:rsidR="00DD1ACE">
        <w:rPr>
          <w:noProof/>
        </w:rPr>
        <w:t xml:space="preserve"> and some of them are children.</w:t>
      </w:r>
    </w:p>
    <w:p w:rsidR="00AC1F97" w:rsidRDefault="00525801">
      <w:pPr>
        <w:rPr>
          <w:noProof/>
        </w:rPr>
      </w:pPr>
      <w:r>
        <w:rPr>
          <w:noProof/>
        </w:rPr>
        <w:t>Worldwide, ab</w:t>
      </w:r>
      <w:r w:rsidR="00DD1ACE">
        <w:rPr>
          <w:noProof/>
        </w:rPr>
        <w:t>out 49 million children are refugees, 2.3 million were born refugess. Between 2018 and 2024, an average of 337800 children were born as refugees per year.</w:t>
      </w:r>
    </w:p>
    <w:p w:rsidR="003F3174" w:rsidRDefault="00593CB1">
      <w:pPr>
        <w:rPr>
          <w:noProof/>
        </w:rPr>
      </w:pPr>
      <w:r>
        <w:rPr>
          <w:noProof/>
        </w:rPr>
        <w:t>Then, in 15</w:t>
      </w:r>
      <w:r w:rsidRPr="00593CB1">
        <w:rPr>
          <w:noProof/>
          <w:vertAlign w:val="superscript"/>
        </w:rPr>
        <w:t>th</w:t>
      </w:r>
      <w:r>
        <w:rPr>
          <w:noProof/>
        </w:rPr>
        <w:t xml:space="preserve"> April, we were assigned in teams </w:t>
      </w:r>
      <w:r w:rsidR="00161D95">
        <w:rPr>
          <w:noProof/>
        </w:rPr>
        <w:t xml:space="preserve">to “peel the fruit” were we need to </w:t>
      </w:r>
      <w:r>
        <w:rPr>
          <w:noProof/>
        </w:rPr>
        <w:t>examin</w:t>
      </w:r>
      <w:r w:rsidR="00161D95">
        <w:rPr>
          <w:noProof/>
        </w:rPr>
        <w:t>e</w:t>
      </w:r>
      <w:r>
        <w:rPr>
          <w:noProof/>
        </w:rPr>
        <w:t xml:space="preserve"> photos to go deeper step by step</w:t>
      </w:r>
      <w:r w:rsidR="00161D95">
        <w:rPr>
          <w:noProof/>
        </w:rPr>
        <w:t>.</w:t>
      </w:r>
    </w:p>
    <w:p w:rsidR="005F0C83" w:rsidRPr="00953824" w:rsidRDefault="00953824">
      <w:pPr>
        <w:rPr>
          <w:noProof/>
        </w:rPr>
      </w:pPr>
      <w:r w:rsidRPr="00953824">
        <w:rPr>
          <w:noProof/>
        </w:rPr>
        <w:lastRenderedPageBreak/>
        <w:drawing>
          <wp:inline distT="0" distB="0" distL="0" distR="0" wp14:anchorId="6AA1CE71" wp14:editId="5C79BDD5">
            <wp:extent cx="6435542" cy="3349782"/>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35542" cy="3349782"/>
                    </a:xfrm>
                    <a:prstGeom prst="rect">
                      <a:avLst/>
                    </a:prstGeom>
                  </pic:spPr>
                </pic:pic>
              </a:graphicData>
            </a:graphic>
          </wp:inline>
        </w:drawing>
      </w:r>
    </w:p>
    <w:p w:rsidR="005F0C83" w:rsidRDefault="00515C69">
      <w:r w:rsidRPr="00515C69">
        <w:t>After me, Silvia, James and Chris looked at these pictured and filled out the paper, we learned to have a new perspective</w:t>
      </w:r>
      <w:r>
        <w:t xml:space="preserve"> </w:t>
      </w:r>
      <w:r w:rsidRPr="00515C69">
        <w:t>and gradually go deeper</w:t>
      </w:r>
      <w:r>
        <w:t xml:space="preserve"> while analyzing</w:t>
      </w:r>
      <w:r w:rsidRPr="00515C69">
        <w:t>.</w:t>
      </w:r>
    </w:p>
    <w:p w:rsidR="00515C69" w:rsidRDefault="00515C69">
      <w:r>
        <w:t>Then in</w:t>
      </w:r>
    </w:p>
    <w:p w:rsidR="00FD4265" w:rsidRDefault="00FD4265"/>
    <w:p w:rsidR="00FF0AFE" w:rsidRDefault="00FD4265">
      <w:pPr>
        <w:rPr>
          <w:color w:val="0070C0"/>
          <w:sz w:val="36"/>
        </w:rPr>
      </w:pPr>
      <w:r>
        <w:rPr>
          <w:color w:val="0070C0"/>
          <w:sz w:val="36"/>
        </w:rPr>
        <w:t xml:space="preserve"> </w:t>
      </w:r>
    </w:p>
    <w:p w:rsidR="00FF0AFE" w:rsidRDefault="00FF0AFE" w:rsidP="00FF0AFE">
      <w:pPr>
        <w:rPr>
          <w:sz w:val="36"/>
        </w:rPr>
      </w:pPr>
    </w:p>
    <w:p w:rsidR="00995BDE" w:rsidRPr="00FF0AFE" w:rsidRDefault="00FF0AFE" w:rsidP="00FF0AFE">
      <w:pPr>
        <w:tabs>
          <w:tab w:val="left" w:pos="3422"/>
        </w:tabs>
        <w:rPr>
          <w:sz w:val="36"/>
        </w:rPr>
      </w:pPr>
      <w:r>
        <w:rPr>
          <w:sz w:val="36"/>
        </w:rPr>
        <w:tab/>
      </w:r>
    </w:p>
    <w:p w:rsidR="00995BDE" w:rsidRPr="00995BDE" w:rsidRDefault="00995BDE" w:rsidP="00995BDE">
      <w:pPr>
        <w:pStyle w:val="Heading1"/>
      </w:pPr>
      <w:bookmarkStart w:id="1" w:name="_Toc200923646"/>
      <w:r w:rsidRPr="00995BDE">
        <w:lastRenderedPageBreak/>
        <w:t>2. Developing Ideas</w:t>
      </w:r>
      <w:bookmarkEnd w:id="1"/>
    </w:p>
    <w:p w:rsidR="00995BDE" w:rsidRPr="00995BDE" w:rsidRDefault="00995BDE" w:rsidP="00995BDE">
      <w:pPr>
        <w:pStyle w:val="Heading2"/>
      </w:pPr>
      <w:bookmarkStart w:id="2" w:name="_Toc200923647"/>
      <w:r w:rsidRPr="00995BDE">
        <w:t>2.1 Develop a Design Specification</w:t>
      </w:r>
      <w:bookmarkEnd w:id="2"/>
    </w:p>
    <w:p w:rsidR="00995BDE" w:rsidRPr="00995BDE" w:rsidRDefault="00995BDE" w:rsidP="00995BDE">
      <w:pPr>
        <w:pStyle w:val="Heading2"/>
      </w:pPr>
      <w:bookmarkStart w:id="3" w:name="_Toc200923648"/>
      <w:r w:rsidRPr="00995BDE">
        <w:t>2.2 Develop Design Ideas</w:t>
      </w:r>
      <w:bookmarkEnd w:id="3"/>
    </w:p>
    <w:p w:rsidR="00995BDE" w:rsidRPr="00995BDE" w:rsidRDefault="00995BDE" w:rsidP="00995BDE">
      <w:pPr>
        <w:pStyle w:val="Heading2"/>
      </w:pPr>
      <w:bookmarkStart w:id="4" w:name="_Toc200923649"/>
      <w:r w:rsidRPr="00995BDE">
        <w:t>2.3 Present the Chosen Design</w:t>
      </w:r>
      <w:bookmarkEnd w:id="4"/>
    </w:p>
    <w:p w:rsidR="00995BDE" w:rsidRPr="00995BDE" w:rsidRDefault="00995BDE" w:rsidP="00995BDE">
      <w:pPr>
        <w:pStyle w:val="Heading2"/>
      </w:pPr>
      <w:bookmarkStart w:id="5" w:name="_Toc200923650"/>
      <w:r w:rsidRPr="00995BDE">
        <w:t>2.4 Develop Planning Drawing/ Diagrams</w:t>
      </w:r>
      <w:bookmarkEnd w:id="5"/>
    </w:p>
    <w:p w:rsidR="00995BDE" w:rsidRPr="00995BDE" w:rsidRDefault="00995BDE" w:rsidP="00995BDE">
      <w:pPr>
        <w:pStyle w:val="Heading1"/>
      </w:pPr>
      <w:bookmarkStart w:id="6" w:name="_Toc200923651"/>
      <w:r w:rsidRPr="00995BDE">
        <w:t>3. Creating the Solution</w:t>
      </w:r>
      <w:bookmarkEnd w:id="6"/>
    </w:p>
    <w:p w:rsidR="00995BDE" w:rsidRPr="00995BDE" w:rsidRDefault="00995BDE" w:rsidP="00995BDE">
      <w:pPr>
        <w:pStyle w:val="Heading2"/>
      </w:pPr>
      <w:bookmarkStart w:id="7" w:name="_Toc200923652"/>
      <w:r w:rsidRPr="00995BDE">
        <w:t>3.1 Construct a Logical Plan</w:t>
      </w:r>
      <w:bookmarkEnd w:id="7"/>
    </w:p>
    <w:p w:rsidR="00995BDE" w:rsidRPr="00995BDE" w:rsidRDefault="00995BDE" w:rsidP="00995BDE">
      <w:pPr>
        <w:pStyle w:val="Heading2"/>
      </w:pPr>
      <w:bookmarkStart w:id="8" w:name="_Toc200923653"/>
      <w:r w:rsidRPr="00995BDE">
        <w:t>3.2 Demonstrate Technical skills</w:t>
      </w:r>
      <w:bookmarkEnd w:id="8"/>
    </w:p>
    <w:p w:rsidR="00995BDE" w:rsidRDefault="00995BDE" w:rsidP="00995BDE">
      <w:pPr>
        <w:pStyle w:val="Heading2"/>
      </w:pPr>
      <w:bookmarkStart w:id="9" w:name="_Toc200923654"/>
      <w:r w:rsidRPr="00995BDE">
        <w:t>3.3 Follow the plan to make the solution</w:t>
      </w:r>
      <w:bookmarkEnd w:id="9"/>
    </w:p>
    <w:p w:rsidR="0027397E" w:rsidRDefault="0027397E" w:rsidP="0027397E">
      <w:r w:rsidRPr="0027397E">
        <w:drawing>
          <wp:inline distT="0" distB="0" distL="0" distR="0" wp14:anchorId="69D211F6" wp14:editId="3B07FDFB">
            <wp:extent cx="4343623" cy="22543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43623" cy="2254366"/>
                    </a:xfrm>
                    <a:prstGeom prst="rect">
                      <a:avLst/>
                    </a:prstGeom>
                  </pic:spPr>
                </pic:pic>
              </a:graphicData>
            </a:graphic>
          </wp:inline>
        </w:drawing>
      </w:r>
    </w:p>
    <w:p w:rsidR="0027397E" w:rsidRPr="0027397E" w:rsidRDefault="0027397E" w:rsidP="0027397E">
      <w:r w:rsidRPr="0027397E">
        <w:drawing>
          <wp:inline distT="0" distB="0" distL="0" distR="0" wp14:anchorId="7FD857E6" wp14:editId="29B10DE3">
            <wp:extent cx="2444876" cy="1854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4876" cy="1854295"/>
                    </a:xfrm>
                    <a:prstGeom prst="rect">
                      <a:avLst/>
                    </a:prstGeom>
                  </pic:spPr>
                </pic:pic>
              </a:graphicData>
            </a:graphic>
          </wp:inline>
        </w:drawing>
      </w:r>
    </w:p>
    <w:p w:rsidR="003F3174" w:rsidRDefault="003F3174" w:rsidP="003F3174">
      <w:r w:rsidRPr="003F3174">
        <w:lastRenderedPageBreak/>
        <w:drawing>
          <wp:inline distT="0" distB="0" distL="0" distR="0" wp14:anchorId="28C2F9BC" wp14:editId="5AF36E2C">
            <wp:extent cx="3219615" cy="25782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19615" cy="2578233"/>
                    </a:xfrm>
                    <a:prstGeom prst="rect">
                      <a:avLst/>
                    </a:prstGeom>
                  </pic:spPr>
                </pic:pic>
              </a:graphicData>
            </a:graphic>
          </wp:inline>
        </w:drawing>
      </w:r>
    </w:p>
    <w:p w:rsidR="003F3174" w:rsidRDefault="003F3174" w:rsidP="003F3174">
      <w:r w:rsidRPr="003F3174">
        <w:drawing>
          <wp:inline distT="0" distB="0" distL="0" distR="0" wp14:anchorId="1AD56070" wp14:editId="06E17199">
            <wp:extent cx="2800494" cy="24639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00494" cy="2463927"/>
                    </a:xfrm>
                    <a:prstGeom prst="rect">
                      <a:avLst/>
                    </a:prstGeom>
                  </pic:spPr>
                </pic:pic>
              </a:graphicData>
            </a:graphic>
          </wp:inline>
        </w:drawing>
      </w:r>
    </w:p>
    <w:p w:rsidR="0027397E" w:rsidRDefault="0027397E" w:rsidP="003F3174">
      <w:r w:rsidRPr="0027397E">
        <w:drawing>
          <wp:inline distT="0" distB="0" distL="0" distR="0" wp14:anchorId="35992F00" wp14:editId="50ACD8C2">
            <wp:extent cx="2578233" cy="21146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8233" cy="2114659"/>
                    </a:xfrm>
                    <a:prstGeom prst="rect">
                      <a:avLst/>
                    </a:prstGeom>
                  </pic:spPr>
                </pic:pic>
              </a:graphicData>
            </a:graphic>
          </wp:inline>
        </w:drawing>
      </w:r>
    </w:p>
    <w:p w:rsidR="0027397E" w:rsidRDefault="0027397E" w:rsidP="003F3174">
      <w:r w:rsidRPr="0027397E">
        <w:lastRenderedPageBreak/>
        <w:drawing>
          <wp:inline distT="0" distB="0" distL="0" distR="0" wp14:anchorId="4ECAB455" wp14:editId="5175111F">
            <wp:extent cx="2406774" cy="20257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06774" cy="2025754"/>
                    </a:xfrm>
                    <a:prstGeom prst="rect">
                      <a:avLst/>
                    </a:prstGeom>
                  </pic:spPr>
                </pic:pic>
              </a:graphicData>
            </a:graphic>
          </wp:inline>
        </w:drawing>
      </w:r>
    </w:p>
    <w:p w:rsidR="0027397E" w:rsidRDefault="0027397E" w:rsidP="003F3174">
      <w:r w:rsidRPr="0027397E">
        <w:drawing>
          <wp:inline distT="0" distB="0" distL="0" distR="0" wp14:anchorId="6290923F" wp14:editId="5F475686">
            <wp:extent cx="2330570" cy="2038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30570" cy="2038455"/>
                    </a:xfrm>
                    <a:prstGeom prst="rect">
                      <a:avLst/>
                    </a:prstGeom>
                  </pic:spPr>
                </pic:pic>
              </a:graphicData>
            </a:graphic>
          </wp:inline>
        </w:drawing>
      </w:r>
    </w:p>
    <w:p w:rsidR="0027397E" w:rsidRDefault="0027397E" w:rsidP="003F3174">
      <w:r w:rsidRPr="0027397E">
        <w:drawing>
          <wp:inline distT="0" distB="0" distL="0" distR="0" wp14:anchorId="4EDF9E21" wp14:editId="73C22875">
            <wp:extent cx="2825895" cy="24194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25895" cy="2419474"/>
                    </a:xfrm>
                    <a:prstGeom prst="rect">
                      <a:avLst/>
                    </a:prstGeom>
                  </pic:spPr>
                </pic:pic>
              </a:graphicData>
            </a:graphic>
          </wp:inline>
        </w:drawing>
      </w:r>
    </w:p>
    <w:p w:rsidR="0027397E" w:rsidRDefault="0027397E" w:rsidP="003F3174">
      <w:r w:rsidRPr="0027397E">
        <w:lastRenderedPageBreak/>
        <w:drawing>
          <wp:inline distT="0" distB="0" distL="0" distR="0" wp14:anchorId="7A2B6969" wp14:editId="6E77D50E">
            <wp:extent cx="3181514" cy="2635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81514" cy="2635385"/>
                    </a:xfrm>
                    <a:prstGeom prst="rect">
                      <a:avLst/>
                    </a:prstGeom>
                  </pic:spPr>
                </pic:pic>
              </a:graphicData>
            </a:graphic>
          </wp:inline>
        </w:drawing>
      </w:r>
    </w:p>
    <w:p w:rsidR="0027397E" w:rsidRDefault="0027397E" w:rsidP="003F3174"/>
    <w:p w:rsidR="0027397E" w:rsidRDefault="0027397E" w:rsidP="003F3174">
      <w:r w:rsidRPr="0027397E">
        <w:drawing>
          <wp:inline distT="0" distB="0" distL="0" distR="0" wp14:anchorId="39A4C9E4" wp14:editId="01E1F79D">
            <wp:extent cx="5543835" cy="291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43835" cy="2914800"/>
                    </a:xfrm>
                    <a:prstGeom prst="rect">
                      <a:avLst/>
                    </a:prstGeom>
                  </pic:spPr>
                </pic:pic>
              </a:graphicData>
            </a:graphic>
          </wp:inline>
        </w:drawing>
      </w:r>
    </w:p>
    <w:p w:rsidR="0027397E" w:rsidRDefault="0027397E" w:rsidP="003F3174">
      <w:r w:rsidRPr="0027397E">
        <w:lastRenderedPageBreak/>
        <w:drawing>
          <wp:inline distT="0" distB="0" distL="0" distR="0" wp14:anchorId="4AB59965" wp14:editId="33CA8A7D">
            <wp:extent cx="5181866" cy="28639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81866" cy="2863997"/>
                    </a:xfrm>
                    <a:prstGeom prst="rect">
                      <a:avLst/>
                    </a:prstGeom>
                  </pic:spPr>
                </pic:pic>
              </a:graphicData>
            </a:graphic>
          </wp:inline>
        </w:drawing>
      </w:r>
    </w:p>
    <w:p w:rsidR="0027397E" w:rsidRDefault="0027397E" w:rsidP="003F3174">
      <w:r w:rsidRPr="0027397E">
        <w:drawing>
          <wp:inline distT="0" distB="0" distL="0" distR="0" wp14:anchorId="2F36A1EA" wp14:editId="5DEE6898">
            <wp:extent cx="4762745" cy="34164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62745" cy="3416476"/>
                    </a:xfrm>
                    <a:prstGeom prst="rect">
                      <a:avLst/>
                    </a:prstGeom>
                  </pic:spPr>
                </pic:pic>
              </a:graphicData>
            </a:graphic>
          </wp:inline>
        </w:drawing>
      </w:r>
    </w:p>
    <w:p w:rsidR="0027397E" w:rsidRDefault="0027397E" w:rsidP="003F3174">
      <w:r w:rsidRPr="0027397E">
        <w:lastRenderedPageBreak/>
        <w:drawing>
          <wp:inline distT="0" distB="0" distL="0" distR="0" wp14:anchorId="29729E81" wp14:editId="2D377C6D">
            <wp:extent cx="3524431" cy="3511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24431" cy="3511730"/>
                    </a:xfrm>
                    <a:prstGeom prst="rect">
                      <a:avLst/>
                    </a:prstGeom>
                  </pic:spPr>
                </pic:pic>
              </a:graphicData>
            </a:graphic>
          </wp:inline>
        </w:drawing>
      </w:r>
    </w:p>
    <w:p w:rsidR="00EF2A56" w:rsidRDefault="00EF2A56" w:rsidP="003F3174">
      <w:r w:rsidRPr="00EF2A56">
        <w:drawing>
          <wp:inline distT="0" distB="0" distL="0" distR="0" wp14:anchorId="3F152299" wp14:editId="28DD15E2">
            <wp:extent cx="4026107" cy="1466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26107" cy="1466925"/>
                    </a:xfrm>
                    <a:prstGeom prst="rect">
                      <a:avLst/>
                    </a:prstGeom>
                  </pic:spPr>
                </pic:pic>
              </a:graphicData>
            </a:graphic>
          </wp:inline>
        </w:drawing>
      </w:r>
    </w:p>
    <w:p w:rsidR="00EF2A56" w:rsidRDefault="00EF2A56" w:rsidP="003F3174">
      <w:r w:rsidRPr="00EF2A56">
        <w:drawing>
          <wp:inline distT="0" distB="0" distL="0" distR="0" wp14:anchorId="7C0D7D0B" wp14:editId="2C82F666">
            <wp:extent cx="4534133" cy="13018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34133" cy="1301817"/>
                    </a:xfrm>
                    <a:prstGeom prst="rect">
                      <a:avLst/>
                    </a:prstGeom>
                  </pic:spPr>
                </pic:pic>
              </a:graphicData>
            </a:graphic>
          </wp:inline>
        </w:drawing>
      </w:r>
    </w:p>
    <w:p w:rsidR="00EF2A56" w:rsidRDefault="00EF2A56" w:rsidP="003F3174">
      <w:bookmarkStart w:id="10" w:name="_GoBack"/>
      <w:bookmarkEnd w:id="10"/>
    </w:p>
    <w:p w:rsidR="0027397E" w:rsidRPr="003F3174" w:rsidRDefault="0027397E" w:rsidP="003F3174"/>
    <w:p w:rsidR="003F3174" w:rsidRPr="003F3174" w:rsidRDefault="00995BDE" w:rsidP="003F3174">
      <w:pPr>
        <w:pStyle w:val="Heading2"/>
      </w:pPr>
      <w:bookmarkStart w:id="11" w:name="_Toc200923655"/>
      <w:r w:rsidRPr="00995BDE">
        <w:lastRenderedPageBreak/>
        <w:t>3.4 Issues Faced</w:t>
      </w:r>
      <w:bookmarkEnd w:id="11"/>
    </w:p>
    <w:p w:rsidR="003F3174" w:rsidRDefault="0027397E" w:rsidP="003F3174">
      <w:r w:rsidRPr="0027397E">
        <w:drawing>
          <wp:inline distT="0" distB="0" distL="0" distR="0" wp14:anchorId="2A4A2452" wp14:editId="212B0604">
            <wp:extent cx="5943600" cy="2413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413000"/>
                    </a:xfrm>
                    <a:prstGeom prst="rect">
                      <a:avLst/>
                    </a:prstGeom>
                  </pic:spPr>
                </pic:pic>
              </a:graphicData>
            </a:graphic>
          </wp:inline>
        </w:drawing>
      </w:r>
    </w:p>
    <w:p w:rsidR="0027397E" w:rsidRDefault="0027397E" w:rsidP="003F3174">
      <w:r w:rsidRPr="0027397E">
        <w:drawing>
          <wp:inline distT="0" distB="0" distL="0" distR="0" wp14:anchorId="6E46F01B" wp14:editId="45F4139F">
            <wp:extent cx="5943600" cy="24104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410460"/>
                    </a:xfrm>
                    <a:prstGeom prst="rect">
                      <a:avLst/>
                    </a:prstGeom>
                  </pic:spPr>
                </pic:pic>
              </a:graphicData>
            </a:graphic>
          </wp:inline>
        </w:drawing>
      </w:r>
    </w:p>
    <w:p w:rsidR="0027397E" w:rsidRDefault="0027397E" w:rsidP="003F3174">
      <w:r w:rsidRPr="0027397E">
        <w:lastRenderedPageBreak/>
        <w:drawing>
          <wp:inline distT="0" distB="0" distL="0" distR="0" wp14:anchorId="3433EDBE" wp14:editId="47346592">
            <wp:extent cx="4616687" cy="3505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16687" cy="3505380"/>
                    </a:xfrm>
                    <a:prstGeom prst="rect">
                      <a:avLst/>
                    </a:prstGeom>
                  </pic:spPr>
                </pic:pic>
              </a:graphicData>
            </a:graphic>
          </wp:inline>
        </w:drawing>
      </w:r>
    </w:p>
    <w:p w:rsidR="003F3174" w:rsidRDefault="003F3174" w:rsidP="003F3174">
      <w:r w:rsidRPr="003F3174">
        <w:drawing>
          <wp:inline distT="0" distB="0" distL="0" distR="0" wp14:anchorId="4F6B9E45" wp14:editId="6EA39508">
            <wp:extent cx="2971953" cy="2895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71953" cy="2895749"/>
                    </a:xfrm>
                    <a:prstGeom prst="rect">
                      <a:avLst/>
                    </a:prstGeom>
                  </pic:spPr>
                </pic:pic>
              </a:graphicData>
            </a:graphic>
          </wp:inline>
        </w:drawing>
      </w:r>
    </w:p>
    <w:p w:rsidR="003F3174" w:rsidRDefault="003F3174" w:rsidP="003F3174">
      <w:r w:rsidRPr="003F3174">
        <w:lastRenderedPageBreak/>
        <w:drawing>
          <wp:inline distT="0" distB="0" distL="0" distR="0" wp14:anchorId="1F2B3BC6" wp14:editId="58A0D154">
            <wp:extent cx="3130711" cy="25972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30711" cy="2597283"/>
                    </a:xfrm>
                    <a:prstGeom prst="rect">
                      <a:avLst/>
                    </a:prstGeom>
                  </pic:spPr>
                </pic:pic>
              </a:graphicData>
            </a:graphic>
          </wp:inline>
        </w:drawing>
      </w:r>
    </w:p>
    <w:p w:rsidR="003F3174" w:rsidRPr="003F3174" w:rsidRDefault="003F3174" w:rsidP="003F3174">
      <w:r w:rsidRPr="003F3174">
        <w:drawing>
          <wp:inline distT="0" distB="0" distL="0" distR="0" wp14:anchorId="72297911" wp14:editId="3C167C82">
            <wp:extent cx="3130711" cy="27115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30711" cy="2711589"/>
                    </a:xfrm>
                    <a:prstGeom prst="rect">
                      <a:avLst/>
                    </a:prstGeom>
                  </pic:spPr>
                </pic:pic>
              </a:graphicData>
            </a:graphic>
          </wp:inline>
        </w:drawing>
      </w:r>
    </w:p>
    <w:p w:rsidR="00995BDE" w:rsidRPr="00995BDE" w:rsidRDefault="00995BDE" w:rsidP="00995BDE">
      <w:pPr>
        <w:pStyle w:val="Heading2"/>
      </w:pPr>
      <w:bookmarkStart w:id="12" w:name="_Toc200923656"/>
      <w:r w:rsidRPr="00995BDE">
        <w:t>3.5 Justify the Changes Made to the Design</w:t>
      </w:r>
      <w:bookmarkEnd w:id="12"/>
    </w:p>
    <w:p w:rsidR="00995BDE" w:rsidRPr="00995BDE" w:rsidRDefault="00995BDE" w:rsidP="00995BDE">
      <w:pPr>
        <w:pStyle w:val="Heading1"/>
      </w:pPr>
      <w:bookmarkStart w:id="13" w:name="_Toc200923657"/>
      <w:r w:rsidRPr="00995BDE">
        <w:t>4. Evaluating</w:t>
      </w:r>
      <w:bookmarkEnd w:id="13"/>
    </w:p>
    <w:p w:rsidR="00995BDE" w:rsidRPr="00995BDE" w:rsidRDefault="00995BDE" w:rsidP="00995BDE">
      <w:pPr>
        <w:pStyle w:val="Heading2"/>
      </w:pPr>
      <w:bookmarkStart w:id="14" w:name="_Toc200923658"/>
      <w:r w:rsidRPr="00995BDE">
        <w:t>4.1 Design Testing Methods</w:t>
      </w:r>
      <w:bookmarkEnd w:id="14"/>
    </w:p>
    <w:p w:rsidR="00995BDE" w:rsidRPr="00995BDE" w:rsidRDefault="00995BDE" w:rsidP="00995BDE">
      <w:pPr>
        <w:pStyle w:val="Heading2"/>
      </w:pPr>
      <w:bookmarkStart w:id="15" w:name="_Toc200923659"/>
      <w:r w:rsidRPr="00995BDE">
        <w:t>4.2 Evaluate the Success of the Solution</w:t>
      </w:r>
      <w:bookmarkEnd w:id="15"/>
    </w:p>
    <w:p w:rsidR="00995BDE" w:rsidRPr="00995BDE" w:rsidRDefault="00995BDE" w:rsidP="00995BDE">
      <w:pPr>
        <w:pStyle w:val="Heading2"/>
      </w:pPr>
      <w:bookmarkStart w:id="16" w:name="_Toc200923660"/>
      <w:r w:rsidRPr="00995BDE">
        <w:t>4.3 Explain How the Solution Could Be Improved</w:t>
      </w:r>
      <w:bookmarkEnd w:id="16"/>
    </w:p>
    <w:p w:rsidR="00995BDE" w:rsidRPr="00995BDE" w:rsidRDefault="00995BDE" w:rsidP="00995BDE">
      <w:pPr>
        <w:pStyle w:val="Heading2"/>
      </w:pPr>
      <w:bookmarkStart w:id="17" w:name="_Toc200923661"/>
      <w:r w:rsidRPr="00995BDE">
        <w:t>4.4 Explain the Impact of the solution</w:t>
      </w:r>
      <w:bookmarkEnd w:id="17"/>
    </w:p>
    <w:p w:rsidR="00421176" w:rsidRDefault="0042117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Default="00576B56">
      <w:pPr>
        <w:rPr>
          <w:color w:val="0070C0"/>
          <w:sz w:val="24"/>
        </w:rPr>
      </w:pPr>
    </w:p>
    <w:p w:rsidR="00576B56" w:rsidRPr="00DA497A" w:rsidRDefault="00576B56">
      <w:pPr>
        <w:rPr>
          <w:color w:val="0070C0"/>
          <w:sz w:val="24"/>
        </w:rPr>
      </w:pPr>
    </w:p>
    <w:sectPr w:rsidR="00576B56" w:rsidRPr="00DA497A" w:rsidSect="00723AA9">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84D" w:rsidRDefault="00EF584D" w:rsidP="00B93138">
      <w:pPr>
        <w:spacing w:after="0" w:line="240" w:lineRule="auto"/>
      </w:pPr>
      <w:r>
        <w:separator/>
      </w:r>
    </w:p>
  </w:endnote>
  <w:endnote w:type="continuationSeparator" w:id="0">
    <w:p w:rsidR="00EF584D" w:rsidRDefault="00EF584D" w:rsidP="00B93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723893"/>
      <w:docPartObj>
        <w:docPartGallery w:val="Page Numbers (Bottom of Page)"/>
        <w:docPartUnique/>
      </w:docPartObj>
    </w:sdtPr>
    <w:sdtEndPr>
      <w:rPr>
        <w:noProof/>
      </w:rPr>
    </w:sdtEndPr>
    <w:sdtContent>
      <w:p w:rsidR="00161D95" w:rsidRDefault="00161D95">
        <w:pPr>
          <w:pStyle w:val="Footer"/>
          <w:jc w:val="right"/>
        </w:pPr>
        <w:r>
          <w:fldChar w:fldCharType="begin"/>
        </w:r>
        <w:r>
          <w:instrText xml:space="preserve"> PAGE   \* MERGEFORMAT </w:instrText>
        </w:r>
        <w:r>
          <w:fldChar w:fldCharType="separate"/>
        </w:r>
        <w:r w:rsidR="00EF2A56">
          <w:rPr>
            <w:noProof/>
          </w:rPr>
          <w:t>13</w:t>
        </w:r>
        <w:r>
          <w:rPr>
            <w:noProof/>
          </w:rPr>
          <w:fldChar w:fldCharType="end"/>
        </w:r>
      </w:p>
    </w:sdtContent>
  </w:sdt>
  <w:p w:rsidR="00161D95" w:rsidRDefault="00161D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84D" w:rsidRDefault="00EF584D" w:rsidP="00B93138">
      <w:pPr>
        <w:spacing w:after="0" w:line="240" w:lineRule="auto"/>
      </w:pPr>
      <w:r>
        <w:separator/>
      </w:r>
    </w:p>
  </w:footnote>
  <w:footnote w:type="continuationSeparator" w:id="0">
    <w:p w:rsidR="00EF584D" w:rsidRDefault="00EF584D" w:rsidP="00B931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12210"/>
    <w:multiLevelType w:val="hybridMultilevel"/>
    <w:tmpl w:val="8356E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571BB3"/>
    <w:multiLevelType w:val="hybridMultilevel"/>
    <w:tmpl w:val="A0824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AA9"/>
    <w:rsid w:val="000D62B3"/>
    <w:rsid w:val="00161D95"/>
    <w:rsid w:val="0027397E"/>
    <w:rsid w:val="00386D5D"/>
    <w:rsid w:val="003B2DFA"/>
    <w:rsid w:val="003F3174"/>
    <w:rsid w:val="00421176"/>
    <w:rsid w:val="00507670"/>
    <w:rsid w:val="00515C69"/>
    <w:rsid w:val="00525801"/>
    <w:rsid w:val="00576B56"/>
    <w:rsid w:val="00593CB1"/>
    <w:rsid w:val="005F0C83"/>
    <w:rsid w:val="006021DF"/>
    <w:rsid w:val="00723AA9"/>
    <w:rsid w:val="008348A8"/>
    <w:rsid w:val="00953824"/>
    <w:rsid w:val="00995BDE"/>
    <w:rsid w:val="00A31E02"/>
    <w:rsid w:val="00AC1F97"/>
    <w:rsid w:val="00B93138"/>
    <w:rsid w:val="00C14644"/>
    <w:rsid w:val="00C16BEE"/>
    <w:rsid w:val="00C4578B"/>
    <w:rsid w:val="00C90746"/>
    <w:rsid w:val="00D03E76"/>
    <w:rsid w:val="00D62656"/>
    <w:rsid w:val="00DA497A"/>
    <w:rsid w:val="00DD1ACE"/>
    <w:rsid w:val="00EF2A56"/>
    <w:rsid w:val="00EF584D"/>
    <w:rsid w:val="00FD4265"/>
    <w:rsid w:val="00FF0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07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07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07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3A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23AA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23AA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23AA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723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AA9"/>
    <w:rPr>
      <w:rFonts w:ascii="Tahoma" w:hAnsi="Tahoma" w:cs="Tahoma"/>
      <w:sz w:val="16"/>
      <w:szCs w:val="16"/>
    </w:rPr>
  </w:style>
  <w:style w:type="paragraph" w:styleId="ListParagraph">
    <w:name w:val="List Paragraph"/>
    <w:basedOn w:val="Normal"/>
    <w:uiPriority w:val="34"/>
    <w:qFormat/>
    <w:rsid w:val="00576B56"/>
    <w:pPr>
      <w:ind w:left="720"/>
      <w:contextualSpacing/>
    </w:pPr>
  </w:style>
  <w:style w:type="paragraph" w:styleId="Header">
    <w:name w:val="header"/>
    <w:basedOn w:val="Normal"/>
    <w:link w:val="HeaderChar"/>
    <w:uiPriority w:val="99"/>
    <w:unhideWhenUsed/>
    <w:rsid w:val="00B93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138"/>
  </w:style>
  <w:style w:type="paragraph" w:styleId="Footer">
    <w:name w:val="footer"/>
    <w:basedOn w:val="Normal"/>
    <w:link w:val="FooterChar"/>
    <w:uiPriority w:val="99"/>
    <w:unhideWhenUsed/>
    <w:rsid w:val="00B93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138"/>
  </w:style>
  <w:style w:type="character" w:styleId="Hyperlink">
    <w:name w:val="Hyperlink"/>
    <w:basedOn w:val="DefaultParagraphFont"/>
    <w:uiPriority w:val="99"/>
    <w:unhideWhenUsed/>
    <w:rsid w:val="00AC1F97"/>
    <w:rPr>
      <w:color w:val="0000FF" w:themeColor="hyperlink"/>
      <w:u w:val="single"/>
    </w:rPr>
  </w:style>
  <w:style w:type="paragraph" w:styleId="FootnoteText">
    <w:name w:val="footnote text"/>
    <w:basedOn w:val="Normal"/>
    <w:link w:val="FootnoteTextChar"/>
    <w:uiPriority w:val="99"/>
    <w:semiHidden/>
    <w:unhideWhenUsed/>
    <w:rsid w:val="00D626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2656"/>
    <w:rPr>
      <w:sz w:val="20"/>
      <w:szCs w:val="20"/>
    </w:rPr>
  </w:style>
  <w:style w:type="character" w:styleId="FootnoteReference">
    <w:name w:val="footnote reference"/>
    <w:basedOn w:val="DefaultParagraphFont"/>
    <w:uiPriority w:val="99"/>
    <w:semiHidden/>
    <w:unhideWhenUsed/>
    <w:rsid w:val="00D62656"/>
    <w:rPr>
      <w:vertAlign w:val="superscript"/>
    </w:rPr>
  </w:style>
  <w:style w:type="character" w:customStyle="1" w:styleId="Heading1Char">
    <w:name w:val="Heading 1 Char"/>
    <w:basedOn w:val="DefaultParagraphFont"/>
    <w:link w:val="Heading1"/>
    <w:uiPriority w:val="9"/>
    <w:rsid w:val="00C907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07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0746"/>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995BDE"/>
  </w:style>
  <w:style w:type="paragraph" w:styleId="TOCHeading">
    <w:name w:val="TOC Heading"/>
    <w:basedOn w:val="Heading1"/>
    <w:next w:val="Normal"/>
    <w:uiPriority w:val="39"/>
    <w:semiHidden/>
    <w:unhideWhenUsed/>
    <w:qFormat/>
    <w:rsid w:val="00995BDE"/>
    <w:pPr>
      <w:outlineLvl w:val="9"/>
    </w:pPr>
    <w:rPr>
      <w:lang w:eastAsia="ja-JP"/>
    </w:rPr>
  </w:style>
  <w:style w:type="paragraph" w:styleId="TOC1">
    <w:name w:val="toc 1"/>
    <w:basedOn w:val="Normal"/>
    <w:next w:val="Normal"/>
    <w:autoRedefine/>
    <w:uiPriority w:val="39"/>
    <w:unhideWhenUsed/>
    <w:rsid w:val="00995BDE"/>
    <w:pPr>
      <w:tabs>
        <w:tab w:val="right" w:leader="dot" w:pos="9350"/>
      </w:tabs>
      <w:spacing w:after="100"/>
    </w:pPr>
    <w:rPr>
      <w:noProof/>
      <w:color w:val="0070C0"/>
      <w:sz w:val="24"/>
      <w:szCs w:val="24"/>
    </w:rPr>
  </w:style>
  <w:style w:type="paragraph" w:styleId="TOC2">
    <w:name w:val="toc 2"/>
    <w:basedOn w:val="Normal"/>
    <w:next w:val="Normal"/>
    <w:autoRedefine/>
    <w:uiPriority w:val="39"/>
    <w:unhideWhenUsed/>
    <w:rsid w:val="00995BDE"/>
    <w:pPr>
      <w:tabs>
        <w:tab w:val="right" w:leader="dot" w:pos="9350"/>
      </w:tabs>
      <w:spacing w:after="100"/>
      <w:ind w:left="220"/>
    </w:pPr>
    <w:rPr>
      <w:noProof/>
      <w:color w:val="0070C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07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07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07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3A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23AA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23AA9"/>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23AA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723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AA9"/>
    <w:rPr>
      <w:rFonts w:ascii="Tahoma" w:hAnsi="Tahoma" w:cs="Tahoma"/>
      <w:sz w:val="16"/>
      <w:szCs w:val="16"/>
    </w:rPr>
  </w:style>
  <w:style w:type="paragraph" w:styleId="ListParagraph">
    <w:name w:val="List Paragraph"/>
    <w:basedOn w:val="Normal"/>
    <w:uiPriority w:val="34"/>
    <w:qFormat/>
    <w:rsid w:val="00576B56"/>
    <w:pPr>
      <w:ind w:left="720"/>
      <w:contextualSpacing/>
    </w:pPr>
  </w:style>
  <w:style w:type="paragraph" w:styleId="Header">
    <w:name w:val="header"/>
    <w:basedOn w:val="Normal"/>
    <w:link w:val="HeaderChar"/>
    <w:uiPriority w:val="99"/>
    <w:unhideWhenUsed/>
    <w:rsid w:val="00B93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138"/>
  </w:style>
  <w:style w:type="paragraph" w:styleId="Footer">
    <w:name w:val="footer"/>
    <w:basedOn w:val="Normal"/>
    <w:link w:val="FooterChar"/>
    <w:uiPriority w:val="99"/>
    <w:unhideWhenUsed/>
    <w:rsid w:val="00B93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138"/>
  </w:style>
  <w:style w:type="character" w:styleId="Hyperlink">
    <w:name w:val="Hyperlink"/>
    <w:basedOn w:val="DefaultParagraphFont"/>
    <w:uiPriority w:val="99"/>
    <w:unhideWhenUsed/>
    <w:rsid w:val="00AC1F97"/>
    <w:rPr>
      <w:color w:val="0000FF" w:themeColor="hyperlink"/>
      <w:u w:val="single"/>
    </w:rPr>
  </w:style>
  <w:style w:type="paragraph" w:styleId="FootnoteText">
    <w:name w:val="footnote text"/>
    <w:basedOn w:val="Normal"/>
    <w:link w:val="FootnoteTextChar"/>
    <w:uiPriority w:val="99"/>
    <w:semiHidden/>
    <w:unhideWhenUsed/>
    <w:rsid w:val="00D626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2656"/>
    <w:rPr>
      <w:sz w:val="20"/>
      <w:szCs w:val="20"/>
    </w:rPr>
  </w:style>
  <w:style w:type="character" w:styleId="FootnoteReference">
    <w:name w:val="footnote reference"/>
    <w:basedOn w:val="DefaultParagraphFont"/>
    <w:uiPriority w:val="99"/>
    <w:semiHidden/>
    <w:unhideWhenUsed/>
    <w:rsid w:val="00D62656"/>
    <w:rPr>
      <w:vertAlign w:val="superscript"/>
    </w:rPr>
  </w:style>
  <w:style w:type="character" w:customStyle="1" w:styleId="Heading1Char">
    <w:name w:val="Heading 1 Char"/>
    <w:basedOn w:val="DefaultParagraphFont"/>
    <w:link w:val="Heading1"/>
    <w:uiPriority w:val="9"/>
    <w:rsid w:val="00C9074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074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90746"/>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995BDE"/>
  </w:style>
  <w:style w:type="paragraph" w:styleId="TOCHeading">
    <w:name w:val="TOC Heading"/>
    <w:basedOn w:val="Heading1"/>
    <w:next w:val="Normal"/>
    <w:uiPriority w:val="39"/>
    <w:semiHidden/>
    <w:unhideWhenUsed/>
    <w:qFormat/>
    <w:rsid w:val="00995BDE"/>
    <w:pPr>
      <w:outlineLvl w:val="9"/>
    </w:pPr>
    <w:rPr>
      <w:lang w:eastAsia="ja-JP"/>
    </w:rPr>
  </w:style>
  <w:style w:type="paragraph" w:styleId="TOC1">
    <w:name w:val="toc 1"/>
    <w:basedOn w:val="Normal"/>
    <w:next w:val="Normal"/>
    <w:autoRedefine/>
    <w:uiPriority w:val="39"/>
    <w:unhideWhenUsed/>
    <w:rsid w:val="00995BDE"/>
    <w:pPr>
      <w:tabs>
        <w:tab w:val="right" w:leader="dot" w:pos="9350"/>
      </w:tabs>
      <w:spacing w:after="100"/>
    </w:pPr>
    <w:rPr>
      <w:noProof/>
      <w:color w:val="0070C0"/>
      <w:sz w:val="24"/>
      <w:szCs w:val="24"/>
    </w:rPr>
  </w:style>
  <w:style w:type="paragraph" w:styleId="TOC2">
    <w:name w:val="toc 2"/>
    <w:basedOn w:val="Normal"/>
    <w:next w:val="Normal"/>
    <w:autoRedefine/>
    <w:uiPriority w:val="39"/>
    <w:unhideWhenUsed/>
    <w:rsid w:val="00995BDE"/>
    <w:pPr>
      <w:tabs>
        <w:tab w:val="right" w:leader="dot" w:pos="9350"/>
      </w:tabs>
      <w:spacing w:after="100"/>
      <w:ind w:left="220"/>
    </w:pPr>
    <w:rPr>
      <w:noProof/>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69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Raifah, 6/15/2025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b:Source>
    <b:Tag>UNICEFSyria2024</b:Tag>
    <b:SourceType>InternetSite</b:SourceType>
    <b:Author>
      <b:NameList>
        <b:Person>
          <b:Last>UNICEF</b:Last>
        </b:Person>
      </b:NameList>
    </b:Author>
    <b:Title>The situation of children in Syria</b:Title>
    <b:Year>2024</b:Year>
    <b:Month>06</b:Month>
    <b:Day>10</b:Day>
    <b:URL>https://www.unicef.org/syria/situation-children-syria</b:URL>
    <b:AccessedYear>2025</b:AccessedYear>
    <b:AccessedMonth>06</b:AccessedMonth>
    <b:AccessedDay>15</b:AccessedDay>
    <b:RefOrder>2</b:RefOrder>
  </b:Source>
  <b:Source>
    <b:Tag>UNHCRSudanData2024</b:Tag>
    <b:SourceType>InternetSite</b:SourceType>
    <b:Author>
      <b:NameList>
        <b:Person>
          <b:Last>UNHCR</b:Last>
        </b:Person>
      </b:NameList>
    </b:Author>
    <b:Title>Sudan Situation - UNHCR Operational Data Portal</b:Title>
    <b:URL>https://data.unhcr.org/en/documents/details/101056</b:URL>
    <b:AccessedYear>2025</b:AccessedYear>
    <b:AccessedMonth>06</b:AccessedMonth>
    <b:AccessedDay>15</b:AccessedDay>
    <b:RefOrder>5</b:RefOrder>
  </b:Source>
  <b:Source>
    <b:Tag>SaveSouthSudan2024</b:Tag>
    <b:SourceType>InternetSite</b:SourceType>
    <b:Author>
      <b:NameList>
        <b:Person>
          <b:Last>Save the Children</b:Last>
        </b:Person>
      </b:NameList>
    </b:Author>
    <b:Title>South Sudan: Refugees fleeing world's worst humanitarian crisis in Sudan confronted with lack of food</b:Title>
    <b:URL>https://www.savethechildren.net/news/south-sudan-refugees-fleeing-worlds-worst-humanitarian-crisis-sudan-confronted-lack-food</b:URL>
    <b:AccessedYear>2025</b:AccessedYear>
    <b:AccessedMonth>06</b:AccessedMonth>
    <b:AccessedDay>15</b:AccessedDay>
    <b:RefOrder>4</b:RefOrder>
  </b:Source>
  <b:Source>
    <b:Tag>UNHCRStats2024</b:Tag>
    <b:SourceType>InternetSite</b:SourceType>
    <b:Author>
      <b:NameList>
        <b:Person>
          <b:Last>UNHCR</b:Last>
        </b:Person>
      </b:NameList>
    </b:Author>
    <b:Title>Refugee Statistics | UNHCR</b:Title>
    <b:URL>https://www.unhcr.org/refugee-statistics</b:URL>
    <b:AccessedYear>2025</b:AccessedYear>
    <b:AccessedMonth>06</b:AccessedMonth>
    <b:AccessedDay>15</b:AccessedDay>
    <b:RefOrder>3</b:RefOrder>
  </b:Source>
  <b:Source>
    <b:Tag>MyanmarUNUpdate2024</b:Tag>
    <b:SourceType>InternetSite</b:SourceType>
    <b:Author>
      <b:NameList>
        <b:Person>
          <b:Last>United Nations Myanmar</b:Last>
        </b:Person>
      </b:NameList>
    </b:Author>
    <b:Title>Myanmar Emergency Update – End of November 2024</b:Title>
    <b:URL>https://myanmar.un.org/en/286215-myanmar-emergency-update-end-november-2024</b:URL>
    <b:AccessedYear>2025</b:AccessedYear>
    <b:AccessedMonth>06</b:AccessedMonth>
    <b:AccessedDay>15</b:AccessedDay>
    <b:RefOrder>6</b:RefOrder>
  </b:Source>
  <b:Source>
    <b:Tag>UNICEFDisplacement2024</b:Tag>
    <b:SourceType>InternetSite</b:SourceType>
    <b:Author>
      <b:NameList>
        <b:Person>
          <b:Last>UNICEF</b:Last>
        </b:Person>
      </b:NameList>
    </b:Author>
    <b:Title>Displacement | UNICEF Data</b:Title>
    <b:URL>https://data.unicef.org/topic/child-migration-and-displacement/displacement/</b:URL>
    <b:AccessedYear>2025</b:AccessedYear>
    <b:AccessedMonth>06</b:AccessedMonth>
    <b:AccessedDay>15</b:AccessedDay>
    <b:RefOrder>7</b:RefOrder>
  </b:Source>
  <b:Source>
    <b:Tag>SaveAfghanistan2024</b:Tag>
    <b:SourceType>InternetSite</b:SourceType>
    <b:Author>
      <b:NameList>
        <b:Person>
          <b:Last>Save the Children</b:Last>
        </b:Person>
      </b:NameList>
    </b:Author>
    <b:Title>Afghanistan | Save the Children</b:Title>
    <b:URL>https://www.savethechildren.net/country/afghanistan</b:URL>
    <b:AccessedYear>2025</b:AccessedYear>
    <b:AccessedMonth>06</b:AccessedMonth>
    <b:AccessedDay>15</b:AccessedDay>
    <b:RefOrder>8</b:RefOrder>
  </b:Source>
  <b:Source>
    <b:Tag>RescueRefugee2024</b:Tag>
    <b:SourceType>InternetSite</b:SourceType>
    <b:Author>
      <b:NameList>
        <b:Person>
          <b:Last>International Rescue Committee</b:Last>
        </b:Person>
      </b:NameList>
    </b:Author>
    <b:Title>3 reasons why there's a refugee crisis right now</b:Title>
    <b:Year>2024</b:Year>
    <b:Month>06</b:Month>
    <b:Day>14</b:Day>
    <b:URL>https://www.rescue.org/uk/article/3-reasons-why-theres-refugee-crisis-right-now</b:URL>
    <b:AccessedYear>2025</b:AccessedYear>
    <b:AccessedMonth>06</b:AccessedMonth>
    <b:AccessedDay>15</b:AccessedDa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FF7DC-066E-4B73-8F50-41A931D89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30</Pages>
  <Words>1295</Words>
  <Characters>7386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Refugee Child</vt:lpstr>
    </vt:vector>
  </TitlesOfParts>
  <Company/>
  <LinksUpToDate>false</LinksUpToDate>
  <CharactersWithSpaces>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Refugee Child</dc:title>
  <dc:subject>Design of a adaptive</dc:subject>
  <dc:creator>YOGA</dc:creator>
  <cp:lastModifiedBy>YOGA</cp:lastModifiedBy>
  <cp:revision>5</cp:revision>
  <dcterms:created xsi:type="dcterms:W3CDTF">2025-06-13T13:11:00Z</dcterms:created>
  <dcterms:modified xsi:type="dcterms:W3CDTF">2025-06-16T15:05:00Z</dcterms:modified>
</cp:coreProperties>
</file>